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609E" w14:textId="183A3A69" w:rsidR="001579BD" w:rsidRPr="00DD2971" w:rsidRDefault="00B542AE" w:rsidP="00B450F7">
      <w:pPr>
        <w:pStyle w:val="Plattetekst"/>
        <w:jc w:val="center"/>
        <w:rPr>
          <w:w w:val="90"/>
        </w:rPr>
      </w:pPr>
      <w:r>
        <w:rPr>
          <w:noProof/>
        </w:rPr>
        <w:drawing>
          <wp:inline distT="0" distB="0" distL="0" distR="0" wp14:anchorId="0F53E9B5" wp14:editId="213990CF">
            <wp:extent cx="4447540" cy="5208662"/>
            <wp:effectExtent l="0" t="0" r="0" b="0"/>
            <wp:docPr id="1644817616"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9450" b="19184"/>
                    <a:stretch>
                      <a:fillRect/>
                    </a:stretch>
                  </pic:blipFill>
                  <pic:spPr bwMode="auto">
                    <a:xfrm>
                      <a:off x="0" y="0"/>
                      <a:ext cx="4453522" cy="5215668"/>
                    </a:xfrm>
                    <a:prstGeom prst="rect">
                      <a:avLst/>
                    </a:prstGeom>
                    <a:noFill/>
                    <a:ln>
                      <a:noFill/>
                    </a:ln>
                    <a:extLst>
                      <a:ext uri="{53640926-AAD7-44D8-BBD7-CCE9431645EC}">
                        <a14:shadowObscured xmlns:a14="http://schemas.microsoft.com/office/drawing/2010/main"/>
                      </a:ext>
                    </a:extLst>
                  </pic:spPr>
                </pic:pic>
              </a:graphicData>
            </a:graphic>
          </wp:inline>
        </w:drawing>
      </w:r>
    </w:p>
    <w:p w14:paraId="43AA6A16" w14:textId="77777777" w:rsidR="001579BD" w:rsidRPr="00DD2971" w:rsidRDefault="001579BD" w:rsidP="005716AF">
      <w:pPr>
        <w:rPr>
          <w:w w:val="90"/>
        </w:rPr>
      </w:pPr>
    </w:p>
    <w:p w14:paraId="7BB49BEA" w14:textId="77777777" w:rsidR="001579BD" w:rsidRPr="00DD2971" w:rsidRDefault="001579BD" w:rsidP="005716AF">
      <w:pPr>
        <w:rPr>
          <w:w w:val="90"/>
        </w:rPr>
      </w:pPr>
    </w:p>
    <w:p w14:paraId="2429CE54" w14:textId="7316A18B" w:rsidR="005716AF" w:rsidRPr="00DD2971" w:rsidRDefault="005716AF" w:rsidP="2594FD18"/>
    <w:p w14:paraId="6811F1C7" w14:textId="77777777" w:rsidR="00AB0204" w:rsidRPr="00DD2971" w:rsidRDefault="00AB0204" w:rsidP="00AB0204">
      <w:pPr>
        <w:pStyle w:val="Plattetekst"/>
        <w:jc w:val="center"/>
        <w:rPr>
          <w:rFonts w:asciiTheme="majorHAnsi" w:eastAsiaTheme="majorEastAsia" w:hAnsiTheme="majorHAnsi" w:cstheme="majorBidi"/>
          <w:b/>
          <w:bCs/>
          <w:color w:val="196B24" w:themeColor="accent3"/>
          <w:spacing w:val="-10"/>
          <w:w w:val="90"/>
          <w:kern w:val="28"/>
          <w:sz w:val="56"/>
          <w:szCs w:val="56"/>
        </w:rPr>
      </w:pPr>
      <w:r w:rsidRPr="00DD2971">
        <w:rPr>
          <w:rFonts w:asciiTheme="majorHAnsi" w:eastAsiaTheme="majorEastAsia" w:hAnsiTheme="majorHAnsi" w:cstheme="majorBidi"/>
          <w:b/>
          <w:bCs/>
          <w:color w:val="196B24" w:themeColor="accent3"/>
          <w:spacing w:val="-10"/>
          <w:w w:val="90"/>
          <w:kern w:val="28"/>
          <w:sz w:val="56"/>
          <w:szCs w:val="56"/>
        </w:rPr>
        <w:t>HOUSE RULES</w:t>
      </w:r>
    </w:p>
    <w:p w14:paraId="27FEFA65" w14:textId="137556BB" w:rsidR="001579BD" w:rsidRPr="00DD2971" w:rsidRDefault="00AB0204" w:rsidP="00AB0204">
      <w:pPr>
        <w:pStyle w:val="Plattetekst"/>
        <w:jc w:val="center"/>
      </w:pPr>
      <w:r w:rsidRPr="00DD2971">
        <w:rPr>
          <w:rFonts w:asciiTheme="majorHAnsi" w:eastAsiaTheme="majorEastAsia" w:hAnsiTheme="majorHAnsi" w:cstheme="majorBidi"/>
          <w:b/>
          <w:bCs/>
          <w:color w:val="196B24" w:themeColor="accent3"/>
          <w:spacing w:val="-10"/>
          <w:w w:val="90"/>
          <w:kern w:val="28"/>
          <w:sz w:val="56"/>
          <w:szCs w:val="56"/>
        </w:rPr>
        <w:t>BKO ‘t Snuffeltje</w:t>
      </w:r>
    </w:p>
    <w:p w14:paraId="25B30FAF" w14:textId="22322EEA" w:rsidR="001579BD" w:rsidRPr="00DD2971" w:rsidRDefault="003C6FF6" w:rsidP="005716AF">
      <w:pPr>
        <w:pStyle w:val="Plattetekst"/>
      </w:pPr>
      <w:r w:rsidRPr="00DD2971">
        <w:rPr>
          <w:noProof/>
        </w:rPr>
        <mc:AlternateContent>
          <mc:Choice Requires="wps">
            <w:drawing>
              <wp:anchor distT="0" distB="0" distL="0" distR="0" simplePos="0" relativeHeight="251658240" behindDoc="1" locked="0" layoutInCell="1" allowOverlap="1" wp14:anchorId="034235C2" wp14:editId="13BFE3E2">
                <wp:simplePos x="0" y="0"/>
                <wp:positionH relativeFrom="page">
                  <wp:posOffset>498475</wp:posOffset>
                </wp:positionH>
                <wp:positionV relativeFrom="paragraph">
                  <wp:posOffset>304165</wp:posOffset>
                </wp:positionV>
                <wp:extent cx="6530340" cy="1270635"/>
                <wp:effectExtent l="0" t="0" r="22860" b="2476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0340" cy="1270635"/>
                        </a:xfrm>
                        <a:prstGeom prst="rect">
                          <a:avLst/>
                        </a:prstGeom>
                        <a:ln w="6095">
                          <a:solidFill>
                            <a:srgbClr val="000000"/>
                          </a:solidFill>
                          <a:prstDash val="solid"/>
                        </a:ln>
                      </wps:spPr>
                      <wps:txbx>
                        <w:txbxContent>
                          <w:p w14:paraId="0B0BC72B" w14:textId="52940455" w:rsidR="003C6FF6" w:rsidRPr="00B542AE" w:rsidRDefault="001579BD" w:rsidP="003C6FF6">
                            <w:pPr>
                              <w:jc w:val="center"/>
                              <w:rPr>
                                <w:lang w:val="nl-BE"/>
                              </w:rPr>
                            </w:pPr>
                            <w:r w:rsidRPr="00B542AE">
                              <w:rPr>
                                <w:lang w:val="nl-BE"/>
                              </w:rPr>
                              <w:t>Rozenplein 4</w:t>
                            </w:r>
                            <w:r w:rsidRPr="00B542AE">
                              <w:rPr>
                                <w:spacing w:val="-6"/>
                                <w:lang w:val="nl-BE"/>
                              </w:rPr>
                              <w:t xml:space="preserve"> </w:t>
                            </w:r>
                            <w:r w:rsidRPr="00B542AE">
                              <w:rPr>
                                <w:lang w:val="nl-BE"/>
                              </w:rPr>
                              <w:t>–</w:t>
                            </w:r>
                            <w:r w:rsidRPr="00B542AE">
                              <w:rPr>
                                <w:spacing w:val="-6"/>
                                <w:lang w:val="nl-BE"/>
                              </w:rPr>
                              <w:t xml:space="preserve"> </w:t>
                            </w:r>
                            <w:r w:rsidRPr="00B542AE">
                              <w:rPr>
                                <w:lang w:val="nl-BE"/>
                              </w:rPr>
                              <w:t>8880 Sint-Eloois-Winkel</w:t>
                            </w:r>
                          </w:p>
                          <w:p w14:paraId="72286306" w14:textId="77777777" w:rsidR="003C6FF6" w:rsidRPr="00B542AE" w:rsidRDefault="003C6FF6" w:rsidP="003C6FF6">
                            <w:pPr>
                              <w:jc w:val="center"/>
                              <w:rPr>
                                <w:lang w:val="nl-BE"/>
                              </w:rPr>
                            </w:pPr>
                          </w:p>
                          <w:p w14:paraId="2CA4FC0C" w14:textId="5DD43F50" w:rsidR="001579BD" w:rsidRPr="00B542AE" w:rsidRDefault="001579BD" w:rsidP="005716AF">
                            <w:pPr>
                              <w:jc w:val="center"/>
                              <w:rPr>
                                <w:lang w:val="nl-BE"/>
                              </w:rPr>
                            </w:pPr>
                            <w:r w:rsidRPr="00B542AE">
                              <w:rPr>
                                <w:lang w:val="nl-BE"/>
                              </w:rPr>
                              <w:t>Tel:</w:t>
                            </w:r>
                            <w:r w:rsidRPr="00B542AE">
                              <w:rPr>
                                <w:spacing w:val="-11"/>
                                <w:lang w:val="nl-BE"/>
                              </w:rPr>
                              <w:t xml:space="preserve"> </w:t>
                            </w:r>
                            <w:r w:rsidRPr="00B542AE">
                              <w:rPr>
                                <w:lang w:val="nl-BE"/>
                              </w:rPr>
                              <w:t>0495/67 88 35</w:t>
                            </w:r>
                          </w:p>
                          <w:p w14:paraId="7B6D8A9A" w14:textId="77777777" w:rsidR="003C6FF6" w:rsidRPr="00B542AE" w:rsidRDefault="003C6FF6" w:rsidP="005716AF">
                            <w:pPr>
                              <w:jc w:val="center"/>
                              <w:rPr>
                                <w:lang w:val="nl-BE"/>
                              </w:rPr>
                            </w:pPr>
                          </w:p>
                          <w:p w14:paraId="77B84D34" w14:textId="328DD1BB" w:rsidR="001579BD" w:rsidRPr="00B542AE" w:rsidRDefault="001579BD" w:rsidP="005716AF">
                            <w:pPr>
                              <w:jc w:val="center"/>
                              <w:rPr>
                                <w:lang w:val="nl-BE"/>
                              </w:rPr>
                            </w:pPr>
                            <w:hyperlink r:id="rId9" w:history="1">
                              <w:r w:rsidRPr="00B542AE">
                                <w:rPr>
                                  <w:rStyle w:val="Hyperlink"/>
                                  <w:b/>
                                  <w:spacing w:val="-8"/>
                                  <w:lang w:val="nl-BE"/>
                                </w:rPr>
                                <w:t>snuffeltjebo@gmail.com</w:t>
                              </w:r>
                            </w:hyperlink>
                          </w:p>
                          <w:p w14:paraId="0F374B12" w14:textId="77777777" w:rsidR="003C6FF6" w:rsidRPr="00B542AE" w:rsidRDefault="003C6FF6" w:rsidP="005716AF">
                            <w:pPr>
                              <w:jc w:val="center"/>
                              <w:rPr>
                                <w:lang w:val="nl-BE"/>
                              </w:rPr>
                            </w:pPr>
                          </w:p>
                          <w:p w14:paraId="217FE3D7" w14:textId="0E0D18B7" w:rsidR="003C6FF6" w:rsidRPr="00B542AE" w:rsidRDefault="003C6FF6" w:rsidP="005716AF">
                            <w:pPr>
                              <w:jc w:val="center"/>
                              <w:rPr>
                                <w:b/>
                                <w:lang w:val="nl-BE"/>
                              </w:rPr>
                            </w:pPr>
                            <w:r w:rsidRPr="00B542AE">
                              <w:rPr>
                                <w:b/>
                                <w:lang w:val="nl-BE"/>
                              </w:rPr>
                              <w:t>https://t-snuffeltje.webnode.be/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34235C2" id="_x0000_t202" coordsize="21600,21600" o:spt="202" path="m,l,21600r21600,l21600,xe">
                <v:stroke joinstyle="miter"/>
                <v:path gradientshapeok="t" o:connecttype="rect"/>
              </v:shapetype>
              <v:shape id="Textbox 4" o:spid="_x0000_s1026" type="#_x0000_t202" style="position:absolute;left:0;text-align:left;margin-left:39.25pt;margin-top:23.95pt;width:514.2pt;height:100.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" filled="f" strokeweight=".16931mm">
                <v:path arrowok="t"/>
                <v:textbox inset="0,0,0,0">
                  <w:txbxContent>
                    <w:p w14:paraId="0B0BC72B" w14:textId="52940455" w:rsidR="003C6FF6" w:rsidRPr="00B542AE" w:rsidRDefault="001579BD" w:rsidP="003C6FF6">
                      <w:pPr>
                        <w:jc w:val="center"/>
                        <w:rPr>
                          <w:lang w:val="nl-BE"/>
                        </w:rPr>
                      </w:pPr>
                      <w:r w:rsidRPr="00B542AE">
                        <w:rPr>
                          <w:lang w:val="nl-BE"/>
                        </w:rPr>
                        <w:t>Rozenplein 4</w:t>
                      </w:r>
                      <w:r w:rsidRPr="00B542AE">
                        <w:rPr>
                          <w:spacing w:val="-6"/>
                          <w:lang w:val="nl-BE"/>
                        </w:rPr>
                        <w:t xml:space="preserve"> </w:t>
                      </w:r>
                      <w:r w:rsidRPr="00B542AE">
                        <w:rPr>
                          <w:lang w:val="nl-BE"/>
                        </w:rPr>
                        <w:t>–</w:t>
                      </w:r>
                      <w:r w:rsidRPr="00B542AE">
                        <w:rPr>
                          <w:spacing w:val="-6"/>
                          <w:lang w:val="nl-BE"/>
                        </w:rPr>
                        <w:t xml:space="preserve"> </w:t>
                      </w:r>
                      <w:r w:rsidRPr="00B542AE">
                        <w:rPr>
                          <w:lang w:val="nl-BE"/>
                        </w:rPr>
                        <w:t>8880 Sint-Eloois-Winkel</w:t>
                      </w:r>
                    </w:p>
                    <w:p w14:paraId="72286306" w14:textId="77777777" w:rsidR="003C6FF6" w:rsidRPr="00B542AE" w:rsidRDefault="003C6FF6" w:rsidP="003C6FF6">
                      <w:pPr>
                        <w:jc w:val="center"/>
                        <w:rPr>
                          <w:lang w:val="nl-BE"/>
                        </w:rPr>
                      </w:pPr>
                    </w:p>
                    <w:p w14:paraId="2CA4FC0C" w14:textId="5DD43F50" w:rsidR="001579BD" w:rsidRPr="00B542AE" w:rsidRDefault="001579BD" w:rsidP="005716AF">
                      <w:pPr>
                        <w:jc w:val="center"/>
                        <w:rPr>
                          <w:lang w:val="nl-BE"/>
                        </w:rPr>
                      </w:pPr>
                      <w:r w:rsidRPr="00B542AE">
                        <w:rPr>
                          <w:lang w:val="nl-BE"/>
                        </w:rPr>
                        <w:t>Tel:</w:t>
                      </w:r>
                      <w:r w:rsidRPr="00B542AE">
                        <w:rPr>
                          <w:spacing w:val="-11"/>
                          <w:lang w:val="nl-BE"/>
                        </w:rPr>
                        <w:t xml:space="preserve"> </w:t>
                      </w:r>
                      <w:r w:rsidRPr="00B542AE">
                        <w:rPr>
                          <w:lang w:val="nl-BE"/>
                        </w:rPr>
                        <w:t>0495/67 88 35</w:t>
                      </w:r>
                    </w:p>
                    <w:p w14:paraId="7B6D8A9A" w14:textId="77777777" w:rsidR="003C6FF6" w:rsidRPr="00B542AE" w:rsidRDefault="003C6FF6" w:rsidP="005716AF">
                      <w:pPr>
                        <w:jc w:val="center"/>
                        <w:rPr>
                          <w:lang w:val="nl-BE"/>
                        </w:rPr>
                      </w:pPr>
                    </w:p>
                    <w:p w14:paraId="77B84D34" w14:textId="328DD1BB" w:rsidR="001579BD" w:rsidRPr="00B542AE" w:rsidRDefault="001579BD" w:rsidP="005716AF">
                      <w:pPr>
                        <w:jc w:val="center"/>
                        <w:rPr>
                          <w:lang w:val="nl-BE"/>
                        </w:rPr>
                      </w:pPr>
                      <w:hyperlink r:id="rId10" w:history="1">
                        <w:r w:rsidRPr="00B542AE">
                          <w:rPr>
                            <w:rStyle w:val="Hyperlink"/>
                            <w:b/>
                            <w:spacing w:val="-8"/>
                            <w:lang w:val="nl-BE"/>
                          </w:rPr>
                          <w:t>snuffeltjebo@gmail.com</w:t>
                        </w:r>
                      </w:hyperlink>
                    </w:p>
                    <w:p w14:paraId="0F374B12" w14:textId="77777777" w:rsidR="003C6FF6" w:rsidRPr="00B542AE" w:rsidRDefault="003C6FF6" w:rsidP="005716AF">
                      <w:pPr>
                        <w:jc w:val="center"/>
                        <w:rPr>
                          <w:lang w:val="nl-BE"/>
                        </w:rPr>
                      </w:pPr>
                    </w:p>
                    <w:p w14:paraId="217FE3D7" w14:textId="0E0D18B7" w:rsidR="003C6FF6" w:rsidRPr="00B542AE" w:rsidRDefault="003C6FF6" w:rsidP="005716AF">
                      <w:pPr>
                        <w:jc w:val="center"/>
                        <w:rPr>
                          <w:b/>
                          <w:lang w:val="nl-BE"/>
                        </w:rPr>
                      </w:pPr>
                      <w:r w:rsidRPr="00B542AE">
                        <w:rPr>
                          <w:b/>
                          <w:lang w:val="nl-BE"/>
                        </w:rPr>
                        <w:t>https://t-snuffeltje.webnode.be/</w:t>
                      </w:r>
                    </w:p>
                  </w:txbxContent>
                </v:textbox>
                <w10:wrap type="topAndBottom" anchorx="page"/>
              </v:shape>
            </w:pict>
          </mc:Fallback>
        </mc:AlternateContent>
      </w:r>
    </w:p>
    <w:p w14:paraId="616D6D16" w14:textId="7FAF244F" w:rsidR="001579BD" w:rsidRPr="00DD2971" w:rsidRDefault="001579BD" w:rsidP="005716AF">
      <w:pPr>
        <w:pStyle w:val="Plattetekst"/>
      </w:pPr>
    </w:p>
    <w:p w14:paraId="3DFECDE4" w14:textId="77777777" w:rsidR="001579BD" w:rsidRPr="00DD2971" w:rsidRDefault="001579BD" w:rsidP="005716AF">
      <w:pPr>
        <w:pStyle w:val="Plattetekst"/>
        <w:sectPr w:rsidR="001579BD" w:rsidRPr="00DD2971" w:rsidSect="001579BD">
          <w:headerReference w:type="default" r:id="rId11"/>
          <w:footerReference w:type="default" r:id="rId12"/>
          <w:pgSz w:w="11910" w:h="16840"/>
          <w:pgMar w:top="1720" w:right="1275" w:bottom="1400" w:left="1275" w:header="0" w:footer="1211" w:gutter="0"/>
          <w:pgNumType w:start="1"/>
          <w:cols w:space="708"/>
        </w:sectPr>
      </w:pPr>
    </w:p>
    <w:bookmarkStart w:id="0" w:name="_Toc70672013" w:displacedByCustomXml="next"/>
    <w:sdt>
      <w:sdtPr>
        <w:rPr>
          <w:b w:val="0"/>
          <w:noProof w:val="0"/>
          <w:color w:val="auto"/>
          <w:sz w:val="20"/>
          <w:szCs w:val="22"/>
        </w:rPr>
        <w:id w:val="2084482127"/>
        <w:docPartObj>
          <w:docPartGallery w:val="Table of Contents"/>
          <w:docPartUnique/>
        </w:docPartObj>
      </w:sdtPr>
      <w:sdtEndPr/>
      <w:sdtContent>
        <w:p w14:paraId="65210FA0" w14:textId="07CEF941" w:rsidR="005E6FA1" w:rsidRPr="00DD2971" w:rsidRDefault="005E6FA1" w:rsidP="005716AF">
          <w:pPr>
            <w:pStyle w:val="Kop1"/>
            <w:rPr>
              <w:noProof w:val="0"/>
            </w:rPr>
          </w:pPr>
          <w:proofErr w:type="spellStart"/>
          <w:r>
            <w:rPr>
              <w:noProof w:val="0"/>
            </w:rPr>
            <w:t>Inhoud</w:t>
          </w:r>
          <w:bookmarkEnd w:id="0"/>
          <w:proofErr w:type="spellEnd"/>
        </w:p>
        <w:p w14:paraId="3B452FBB" w14:textId="44E118B2" w:rsidR="005716AF" w:rsidRPr="00DD2971" w:rsidRDefault="69C5434C" w:rsidP="69C5434C">
          <w:pPr>
            <w:pStyle w:val="Inhopg1"/>
            <w:tabs>
              <w:tab w:val="left" w:pos="390"/>
              <w:tab w:val="right" w:leader="dot" w:pos="9345"/>
            </w:tabs>
            <w:rPr>
              <w:rStyle w:val="Hyperlink"/>
              <w:w w:val="100"/>
              <w:kern w:val="2"/>
              <w:lang w:eastAsia="nl-BE"/>
              <w14:ligatures w14:val="standardContextual"/>
            </w:rPr>
          </w:pPr>
          <w:r>
            <w:fldChar w:fldCharType="begin"/>
          </w:r>
          <w:r w:rsidR="79C58598">
            <w:instrText>TOC \o "1-3" \z \u \h</w:instrText>
          </w:r>
          <w:r>
            <w:fldChar w:fldCharType="separate"/>
          </w:r>
          <w:hyperlink w:anchor="_Toc70672013">
            <w:r w:rsidR="64B9DFFA" w:rsidRPr="64B9DFFA">
              <w:rPr>
                <w:rStyle w:val="Hyperlink"/>
              </w:rPr>
              <w:t>1.</w:t>
            </w:r>
            <w:r w:rsidR="79C58598">
              <w:tab/>
            </w:r>
            <w:r w:rsidR="64B9DFFA" w:rsidRPr="64B9DFFA">
              <w:rPr>
                <w:rStyle w:val="Hyperlink"/>
              </w:rPr>
              <w:t>Inhoud</w:t>
            </w:r>
            <w:r w:rsidR="79C58598">
              <w:tab/>
            </w:r>
            <w:r w:rsidR="79C58598">
              <w:fldChar w:fldCharType="begin"/>
            </w:r>
            <w:r w:rsidR="79C58598">
              <w:instrText>PAGEREF _Toc70672013 \h</w:instrText>
            </w:r>
            <w:r w:rsidR="79C58598">
              <w:fldChar w:fldCharType="separate"/>
            </w:r>
            <w:r w:rsidR="64B9DFFA" w:rsidRPr="64B9DFFA">
              <w:rPr>
                <w:rStyle w:val="Hyperlink"/>
              </w:rPr>
              <w:t>1</w:t>
            </w:r>
            <w:r w:rsidR="79C58598">
              <w:fldChar w:fldCharType="end"/>
            </w:r>
          </w:hyperlink>
        </w:p>
        <w:p w14:paraId="6844F22C" w14:textId="76FDEB92" w:rsidR="005716AF" w:rsidRPr="00DD2971" w:rsidRDefault="64B9DFFA" w:rsidP="69C5434C">
          <w:pPr>
            <w:pStyle w:val="Inhopg1"/>
            <w:tabs>
              <w:tab w:val="left" w:pos="390"/>
              <w:tab w:val="right" w:leader="dot" w:pos="9345"/>
            </w:tabs>
            <w:rPr>
              <w:rStyle w:val="Hyperlink"/>
              <w:w w:val="100"/>
              <w:kern w:val="2"/>
              <w:lang w:eastAsia="nl-BE"/>
              <w14:ligatures w14:val="standardContextual"/>
            </w:rPr>
          </w:pPr>
          <w:hyperlink w:anchor="_Toc997571298">
            <w:r w:rsidRPr="64B9DFFA">
              <w:rPr>
                <w:rStyle w:val="Hyperlink"/>
              </w:rPr>
              <w:t>2.</w:t>
            </w:r>
            <w:r w:rsidR="69C5434C">
              <w:tab/>
            </w:r>
            <w:r w:rsidRPr="64B9DFFA">
              <w:rPr>
                <w:rStyle w:val="Hyperlink"/>
              </w:rPr>
              <w:t>GENERAL</w:t>
            </w:r>
            <w:r w:rsidR="69C5434C">
              <w:tab/>
            </w:r>
            <w:r w:rsidR="69C5434C">
              <w:fldChar w:fldCharType="begin"/>
            </w:r>
            <w:r w:rsidR="69C5434C">
              <w:instrText>PAGEREF _Toc997571298 \h</w:instrText>
            </w:r>
            <w:r w:rsidR="69C5434C">
              <w:fldChar w:fldCharType="separate"/>
            </w:r>
            <w:r w:rsidRPr="64B9DFFA">
              <w:rPr>
                <w:rStyle w:val="Hyperlink"/>
              </w:rPr>
              <w:t>2</w:t>
            </w:r>
            <w:r w:rsidR="69C5434C">
              <w:fldChar w:fldCharType="end"/>
            </w:r>
          </w:hyperlink>
        </w:p>
        <w:p w14:paraId="380B68A3" w14:textId="0D4A8234"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498229198">
            <w:r w:rsidRPr="64B9DFFA">
              <w:rPr>
                <w:rStyle w:val="Hyperlink"/>
              </w:rPr>
              <w:t>Welcome!</w:t>
            </w:r>
            <w:r w:rsidR="69C5434C">
              <w:tab/>
            </w:r>
            <w:r w:rsidR="69C5434C">
              <w:fldChar w:fldCharType="begin"/>
            </w:r>
            <w:r w:rsidR="69C5434C">
              <w:instrText>PAGEREF _Toc498229198 \h</w:instrText>
            </w:r>
            <w:r w:rsidR="69C5434C">
              <w:fldChar w:fldCharType="separate"/>
            </w:r>
            <w:r w:rsidRPr="64B9DFFA">
              <w:rPr>
                <w:rStyle w:val="Hyperlink"/>
              </w:rPr>
              <w:t>3</w:t>
            </w:r>
            <w:r w:rsidR="69C5434C">
              <w:fldChar w:fldCharType="end"/>
            </w:r>
          </w:hyperlink>
        </w:p>
        <w:p w14:paraId="28BA0936" w14:textId="3D85F84A"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1641639511">
            <w:r w:rsidRPr="64B9DFFA">
              <w:rPr>
                <w:rStyle w:val="Hyperlink"/>
              </w:rPr>
              <w:t>Who are we?</w:t>
            </w:r>
            <w:r w:rsidR="69C5434C">
              <w:tab/>
            </w:r>
            <w:r w:rsidR="69C5434C">
              <w:fldChar w:fldCharType="begin"/>
            </w:r>
            <w:r w:rsidR="69C5434C">
              <w:instrText>PAGEREF _Toc1641639511 \h</w:instrText>
            </w:r>
            <w:r w:rsidR="69C5434C">
              <w:fldChar w:fldCharType="separate"/>
            </w:r>
            <w:r w:rsidRPr="64B9DFFA">
              <w:rPr>
                <w:rStyle w:val="Hyperlink"/>
              </w:rPr>
              <w:t>3</w:t>
            </w:r>
            <w:r w:rsidR="69C5434C">
              <w:fldChar w:fldCharType="end"/>
            </w:r>
          </w:hyperlink>
        </w:p>
        <w:p w14:paraId="040027D9" w14:textId="564B04E1"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2125444595">
            <w:r w:rsidRPr="64B9DFFA">
              <w:rPr>
                <w:rStyle w:val="Hyperlink"/>
              </w:rPr>
              <w:t>Our priority policy</w:t>
            </w:r>
            <w:r w:rsidR="69C5434C">
              <w:tab/>
            </w:r>
            <w:r w:rsidR="69C5434C">
              <w:fldChar w:fldCharType="begin"/>
            </w:r>
            <w:r w:rsidR="69C5434C">
              <w:instrText>PAGEREF _Toc2125444595 \h</w:instrText>
            </w:r>
            <w:r w:rsidR="69C5434C">
              <w:fldChar w:fldCharType="separate"/>
            </w:r>
            <w:r w:rsidRPr="64B9DFFA">
              <w:rPr>
                <w:rStyle w:val="Hyperlink"/>
              </w:rPr>
              <w:t>3</w:t>
            </w:r>
            <w:r w:rsidR="69C5434C">
              <w:fldChar w:fldCharType="end"/>
            </w:r>
          </w:hyperlink>
        </w:p>
        <w:p w14:paraId="15057166" w14:textId="1B7F1E1A"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971426970">
            <w:r w:rsidRPr="64B9DFFA">
              <w:rPr>
                <w:rStyle w:val="Hyperlink"/>
              </w:rPr>
              <w:t>Where can you find us and when?</w:t>
            </w:r>
            <w:r w:rsidR="69C5434C">
              <w:tab/>
            </w:r>
            <w:r w:rsidR="69C5434C">
              <w:fldChar w:fldCharType="begin"/>
            </w:r>
            <w:r w:rsidR="69C5434C">
              <w:instrText>PAGEREF _Toc971426970 \h</w:instrText>
            </w:r>
            <w:r w:rsidR="69C5434C">
              <w:fldChar w:fldCharType="separate"/>
            </w:r>
            <w:r w:rsidRPr="64B9DFFA">
              <w:rPr>
                <w:rStyle w:val="Hyperlink"/>
              </w:rPr>
              <w:t>3</w:t>
            </w:r>
            <w:r w:rsidR="69C5434C">
              <w:fldChar w:fldCharType="end"/>
            </w:r>
          </w:hyperlink>
        </w:p>
        <w:p w14:paraId="0CDC0710" w14:textId="270AB404" w:rsidR="005716AF" w:rsidRPr="00DD2971" w:rsidRDefault="64B9DFFA" w:rsidP="69C5434C">
          <w:pPr>
            <w:pStyle w:val="Inhopg3"/>
            <w:tabs>
              <w:tab w:val="right" w:leader="dot" w:pos="9345"/>
            </w:tabs>
            <w:rPr>
              <w:rStyle w:val="Hyperlink"/>
              <w:w w:val="100"/>
              <w:kern w:val="2"/>
              <w:lang w:eastAsia="nl-BE"/>
              <w14:ligatures w14:val="standardContextual"/>
            </w:rPr>
          </w:pPr>
          <w:hyperlink w:anchor="_Toc762086234">
            <w:r w:rsidRPr="64B9DFFA">
              <w:rPr>
                <w:rStyle w:val="Hyperlink"/>
              </w:rPr>
              <w:t>BKO ’t Snuffeltje</w:t>
            </w:r>
            <w:r w:rsidR="69C5434C">
              <w:tab/>
            </w:r>
            <w:r w:rsidR="69C5434C">
              <w:fldChar w:fldCharType="begin"/>
            </w:r>
            <w:r w:rsidR="69C5434C">
              <w:instrText>PAGEREF _Toc762086234 \h</w:instrText>
            </w:r>
            <w:r w:rsidR="69C5434C">
              <w:fldChar w:fldCharType="separate"/>
            </w:r>
            <w:r w:rsidRPr="64B9DFFA">
              <w:rPr>
                <w:rStyle w:val="Hyperlink"/>
              </w:rPr>
              <w:t>4</w:t>
            </w:r>
            <w:r w:rsidR="69C5434C">
              <w:fldChar w:fldCharType="end"/>
            </w:r>
          </w:hyperlink>
        </w:p>
        <w:p w14:paraId="70079C58" w14:textId="5029FE71" w:rsidR="005716AF" w:rsidRPr="00DD2971" w:rsidRDefault="64B9DFFA" w:rsidP="64B9DFFA">
          <w:pPr>
            <w:pStyle w:val="Inhopg1"/>
            <w:tabs>
              <w:tab w:val="right" w:leader="dot" w:pos="9345"/>
            </w:tabs>
            <w:rPr>
              <w:rStyle w:val="Hyperlink"/>
              <w:w w:val="100"/>
              <w:kern w:val="2"/>
              <w:lang w:eastAsia="nl-BE"/>
              <w14:ligatures w14:val="standardContextual"/>
            </w:rPr>
          </w:pPr>
          <w:hyperlink w:anchor="_Toc1360031689">
            <w:r w:rsidRPr="64B9DFFA">
              <w:rPr>
                <w:rStyle w:val="Hyperlink"/>
              </w:rPr>
              <w:t>3.</w:t>
            </w:r>
            <w:r w:rsidR="69C5434C">
              <w:tab/>
            </w:r>
            <w:r w:rsidRPr="64B9DFFA">
              <w:rPr>
                <w:rStyle w:val="Hyperlink"/>
              </w:rPr>
              <w:t>REGISTER AND RESERVE CHILDCARE</w:t>
            </w:r>
            <w:r w:rsidR="69C5434C">
              <w:tab/>
            </w:r>
            <w:r w:rsidR="69C5434C">
              <w:fldChar w:fldCharType="begin"/>
            </w:r>
            <w:r w:rsidR="69C5434C">
              <w:instrText>PAGEREF _Toc1360031689 \h</w:instrText>
            </w:r>
            <w:r w:rsidR="69C5434C">
              <w:fldChar w:fldCharType="separate"/>
            </w:r>
            <w:r w:rsidRPr="64B9DFFA">
              <w:rPr>
                <w:rStyle w:val="Hyperlink"/>
              </w:rPr>
              <w:t>4</w:t>
            </w:r>
            <w:r w:rsidR="69C5434C">
              <w:fldChar w:fldCharType="end"/>
            </w:r>
          </w:hyperlink>
        </w:p>
        <w:p w14:paraId="6F05CA43" w14:textId="6113D129"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1182263997">
            <w:r w:rsidRPr="64B9DFFA">
              <w:rPr>
                <w:rStyle w:val="Hyperlink"/>
              </w:rPr>
              <w:t>Child file</w:t>
            </w:r>
            <w:r w:rsidR="69C5434C">
              <w:tab/>
            </w:r>
            <w:r w:rsidR="69C5434C">
              <w:fldChar w:fldCharType="begin"/>
            </w:r>
            <w:r w:rsidR="69C5434C">
              <w:instrText>PAGEREF _Toc1182263997 \h</w:instrText>
            </w:r>
            <w:r w:rsidR="69C5434C">
              <w:fldChar w:fldCharType="separate"/>
            </w:r>
            <w:r w:rsidRPr="64B9DFFA">
              <w:rPr>
                <w:rStyle w:val="Hyperlink"/>
              </w:rPr>
              <w:t>4</w:t>
            </w:r>
            <w:r w:rsidR="69C5434C">
              <w:fldChar w:fldCharType="end"/>
            </w:r>
          </w:hyperlink>
        </w:p>
        <w:p w14:paraId="4C2D5491" w14:textId="2E7DB09F"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1620771213">
            <w:r w:rsidRPr="64B9DFFA">
              <w:rPr>
                <w:rStyle w:val="Hyperlink"/>
              </w:rPr>
              <w:t>Registration programme</w:t>
            </w:r>
            <w:r w:rsidR="69C5434C">
              <w:tab/>
            </w:r>
            <w:r w:rsidR="69C5434C">
              <w:fldChar w:fldCharType="begin"/>
            </w:r>
            <w:r w:rsidR="69C5434C">
              <w:instrText>PAGEREF _Toc1620771213 \h</w:instrText>
            </w:r>
            <w:r w:rsidR="69C5434C">
              <w:fldChar w:fldCharType="separate"/>
            </w:r>
            <w:r w:rsidRPr="64B9DFFA">
              <w:rPr>
                <w:rStyle w:val="Hyperlink"/>
              </w:rPr>
              <w:t>5</w:t>
            </w:r>
            <w:r w:rsidR="69C5434C">
              <w:fldChar w:fldCharType="end"/>
            </w:r>
          </w:hyperlink>
        </w:p>
        <w:p w14:paraId="02120BA2" w14:textId="564F36A6"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463972610">
            <w:r w:rsidRPr="64B9DFFA">
              <w:rPr>
                <w:rStyle w:val="Hyperlink"/>
              </w:rPr>
              <w:t>Reservation day:</w:t>
            </w:r>
            <w:r w:rsidR="69C5434C">
              <w:tab/>
            </w:r>
            <w:r w:rsidR="69C5434C">
              <w:fldChar w:fldCharType="begin"/>
            </w:r>
            <w:r w:rsidR="69C5434C">
              <w:instrText>PAGEREF _Toc463972610 \h</w:instrText>
            </w:r>
            <w:r w:rsidR="69C5434C">
              <w:fldChar w:fldCharType="separate"/>
            </w:r>
            <w:r w:rsidRPr="64B9DFFA">
              <w:rPr>
                <w:rStyle w:val="Hyperlink"/>
              </w:rPr>
              <w:t>5</w:t>
            </w:r>
            <w:r w:rsidR="69C5434C">
              <w:fldChar w:fldCharType="end"/>
            </w:r>
          </w:hyperlink>
        </w:p>
        <w:p w14:paraId="0954E7DF" w14:textId="6362BA36"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193230901">
            <w:r w:rsidRPr="64B9DFFA">
              <w:rPr>
                <w:rStyle w:val="Hyperlink"/>
              </w:rPr>
              <w:t>Reservation list:</w:t>
            </w:r>
            <w:r w:rsidR="69C5434C">
              <w:tab/>
            </w:r>
            <w:r w:rsidR="69C5434C">
              <w:fldChar w:fldCharType="begin"/>
            </w:r>
            <w:r w:rsidR="69C5434C">
              <w:instrText>PAGEREF _Toc1193230901 \h</w:instrText>
            </w:r>
            <w:r w:rsidR="69C5434C">
              <w:fldChar w:fldCharType="separate"/>
            </w:r>
            <w:r w:rsidRPr="64B9DFFA">
              <w:rPr>
                <w:rStyle w:val="Hyperlink"/>
              </w:rPr>
              <w:t>6</w:t>
            </w:r>
            <w:r w:rsidR="69C5434C">
              <w:fldChar w:fldCharType="end"/>
            </w:r>
          </w:hyperlink>
        </w:p>
        <w:p w14:paraId="19501B53" w14:textId="465BD83C"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868997879">
            <w:r w:rsidRPr="64B9DFFA">
              <w:rPr>
                <w:rStyle w:val="Hyperlink"/>
              </w:rPr>
              <w:t>Cancelling childcare</w:t>
            </w:r>
            <w:r w:rsidR="69C5434C">
              <w:tab/>
            </w:r>
            <w:r w:rsidR="69C5434C">
              <w:fldChar w:fldCharType="begin"/>
            </w:r>
            <w:r w:rsidR="69C5434C">
              <w:instrText>PAGEREF _Toc1868997879 \h</w:instrText>
            </w:r>
            <w:r w:rsidR="69C5434C">
              <w:fldChar w:fldCharType="separate"/>
            </w:r>
            <w:r w:rsidRPr="64B9DFFA">
              <w:rPr>
                <w:rStyle w:val="Hyperlink"/>
              </w:rPr>
              <w:t>6</w:t>
            </w:r>
            <w:r w:rsidR="69C5434C">
              <w:fldChar w:fldCharType="end"/>
            </w:r>
          </w:hyperlink>
        </w:p>
        <w:p w14:paraId="31350A4C" w14:textId="533C702D" w:rsidR="005716AF" w:rsidRPr="00DD2971" w:rsidRDefault="64B9DFFA" w:rsidP="64B9DFFA">
          <w:pPr>
            <w:pStyle w:val="Inhopg1"/>
            <w:tabs>
              <w:tab w:val="left" w:pos="390"/>
              <w:tab w:val="right" w:leader="dot" w:pos="9345"/>
            </w:tabs>
            <w:rPr>
              <w:rStyle w:val="Hyperlink"/>
              <w:w w:val="100"/>
              <w:kern w:val="2"/>
              <w:lang w:eastAsia="nl-BE"/>
              <w14:ligatures w14:val="standardContextual"/>
            </w:rPr>
          </w:pPr>
          <w:hyperlink w:anchor="_Toc1953058674">
            <w:r w:rsidRPr="64B9DFFA">
              <w:rPr>
                <w:rStyle w:val="Hyperlink"/>
              </w:rPr>
              <w:t>4.</w:t>
            </w:r>
            <w:r w:rsidR="69C5434C">
              <w:tab/>
            </w:r>
            <w:r w:rsidRPr="64B9DFFA">
              <w:rPr>
                <w:rStyle w:val="Hyperlink"/>
              </w:rPr>
              <w:t>ADMINSTRATIVE AGREEMENTS</w:t>
            </w:r>
            <w:r w:rsidR="69C5434C">
              <w:tab/>
            </w:r>
            <w:r w:rsidR="69C5434C">
              <w:fldChar w:fldCharType="begin"/>
            </w:r>
            <w:r w:rsidR="69C5434C">
              <w:instrText>PAGEREF _Toc1953058674 \h</w:instrText>
            </w:r>
            <w:r w:rsidR="69C5434C">
              <w:fldChar w:fldCharType="separate"/>
            </w:r>
            <w:r w:rsidRPr="64B9DFFA">
              <w:rPr>
                <w:rStyle w:val="Hyperlink"/>
              </w:rPr>
              <w:t>7</w:t>
            </w:r>
            <w:r w:rsidR="69C5434C">
              <w:fldChar w:fldCharType="end"/>
            </w:r>
          </w:hyperlink>
        </w:p>
        <w:p w14:paraId="5AD8D751" w14:textId="3E5C3BFB" w:rsidR="005716AF" w:rsidRPr="00DD2971" w:rsidRDefault="64B9DFFA" w:rsidP="64B9DFFA">
          <w:pPr>
            <w:pStyle w:val="Inhopg1"/>
            <w:tabs>
              <w:tab w:val="left" w:pos="390"/>
              <w:tab w:val="right" w:leader="dot" w:pos="9345"/>
            </w:tabs>
            <w:rPr>
              <w:rStyle w:val="Hyperlink"/>
              <w:w w:val="100"/>
              <w:kern w:val="2"/>
              <w:lang w:eastAsia="nl-BE"/>
              <w14:ligatures w14:val="standardContextual"/>
            </w:rPr>
          </w:pPr>
          <w:hyperlink w:anchor="_Toc2059661089">
            <w:r w:rsidRPr="64B9DFFA">
              <w:rPr>
                <w:rStyle w:val="Hyperlink"/>
              </w:rPr>
              <w:t>5.</w:t>
            </w:r>
            <w:r w:rsidR="69C5434C">
              <w:tab/>
            </w:r>
            <w:r w:rsidRPr="64B9DFFA">
              <w:rPr>
                <w:rStyle w:val="Hyperlink"/>
              </w:rPr>
              <w:t>HOW MUCH DOES CHILDCARE COST?</w:t>
            </w:r>
            <w:r w:rsidR="69C5434C">
              <w:tab/>
            </w:r>
            <w:r w:rsidR="69C5434C">
              <w:fldChar w:fldCharType="begin"/>
            </w:r>
            <w:r w:rsidR="69C5434C">
              <w:instrText>PAGEREF _Toc2059661089 \h</w:instrText>
            </w:r>
            <w:r w:rsidR="69C5434C">
              <w:fldChar w:fldCharType="separate"/>
            </w:r>
            <w:r w:rsidRPr="64B9DFFA">
              <w:rPr>
                <w:rStyle w:val="Hyperlink"/>
              </w:rPr>
              <w:t>8</w:t>
            </w:r>
            <w:r w:rsidR="69C5434C">
              <w:fldChar w:fldCharType="end"/>
            </w:r>
          </w:hyperlink>
        </w:p>
        <w:p w14:paraId="4BC92E7B" w14:textId="047BA07C" w:rsidR="005716AF" w:rsidRPr="00DD2971" w:rsidRDefault="64B9DFFA" w:rsidP="64B9DFFA">
          <w:pPr>
            <w:pStyle w:val="Inhopg2"/>
            <w:tabs>
              <w:tab w:val="right" w:leader="dot" w:pos="9345"/>
            </w:tabs>
            <w:rPr>
              <w:rStyle w:val="Hyperlink"/>
              <w:w w:val="100"/>
              <w:kern w:val="2"/>
              <w:lang w:eastAsia="nl-BE"/>
              <w14:ligatures w14:val="standardContextual"/>
            </w:rPr>
          </w:pPr>
          <w:hyperlink w:anchor="_Toc2006165091">
            <w:r w:rsidRPr="64B9DFFA">
              <w:rPr>
                <w:rStyle w:val="Hyperlink"/>
              </w:rPr>
              <w:t>Social rate / Foster care rate</w:t>
            </w:r>
            <w:r w:rsidR="69C5434C">
              <w:tab/>
            </w:r>
            <w:r w:rsidR="69C5434C">
              <w:fldChar w:fldCharType="begin"/>
            </w:r>
            <w:r w:rsidR="69C5434C">
              <w:instrText>PAGEREF _Toc2006165091 \h</w:instrText>
            </w:r>
            <w:r w:rsidR="69C5434C">
              <w:fldChar w:fldCharType="separate"/>
            </w:r>
            <w:r w:rsidRPr="64B9DFFA">
              <w:rPr>
                <w:rStyle w:val="Hyperlink"/>
              </w:rPr>
              <w:t>8</w:t>
            </w:r>
            <w:r w:rsidR="69C5434C">
              <w:fldChar w:fldCharType="end"/>
            </w:r>
          </w:hyperlink>
        </w:p>
        <w:p w14:paraId="000903FF" w14:textId="64141C34" w:rsidR="005716AF" w:rsidRPr="00DD2971" w:rsidRDefault="64B9DFFA" w:rsidP="64B9DFFA">
          <w:pPr>
            <w:pStyle w:val="Inhopg2"/>
            <w:tabs>
              <w:tab w:val="right" w:leader="dot" w:pos="9345"/>
            </w:tabs>
            <w:rPr>
              <w:rStyle w:val="Hyperlink"/>
              <w:w w:val="100"/>
              <w:kern w:val="2"/>
              <w:lang w:eastAsia="nl-BE"/>
              <w14:ligatures w14:val="standardContextual"/>
            </w:rPr>
          </w:pPr>
          <w:hyperlink w:anchor="_Toc947460069">
            <w:r w:rsidRPr="64B9DFFA">
              <w:rPr>
                <w:rStyle w:val="Hyperlink"/>
              </w:rPr>
              <w:t>How to pay?</w:t>
            </w:r>
            <w:r w:rsidR="69C5434C">
              <w:tab/>
            </w:r>
            <w:r w:rsidR="69C5434C">
              <w:fldChar w:fldCharType="begin"/>
            </w:r>
            <w:r w:rsidR="69C5434C">
              <w:instrText>PAGEREF _Toc947460069 \h</w:instrText>
            </w:r>
            <w:r w:rsidR="69C5434C">
              <w:fldChar w:fldCharType="separate"/>
            </w:r>
            <w:r w:rsidRPr="64B9DFFA">
              <w:rPr>
                <w:rStyle w:val="Hyperlink"/>
              </w:rPr>
              <w:t>8</w:t>
            </w:r>
            <w:r w:rsidR="69C5434C">
              <w:fldChar w:fldCharType="end"/>
            </w:r>
          </w:hyperlink>
        </w:p>
        <w:p w14:paraId="74EB02E8" w14:textId="063B1C41" w:rsidR="005716AF" w:rsidRPr="00DD2971" w:rsidRDefault="64B9DFFA" w:rsidP="64B9DFFA">
          <w:pPr>
            <w:pStyle w:val="Inhopg1"/>
            <w:tabs>
              <w:tab w:val="right" w:leader="dot" w:pos="9345"/>
            </w:tabs>
            <w:rPr>
              <w:rStyle w:val="Hyperlink"/>
              <w:w w:val="100"/>
              <w:kern w:val="2"/>
              <w:lang w:eastAsia="nl-BE"/>
              <w14:ligatures w14:val="standardContextual"/>
            </w:rPr>
          </w:pPr>
          <w:hyperlink w:anchor="_Toc2075388788">
            <w:r w:rsidRPr="64B9DFFA">
              <w:rPr>
                <w:rStyle w:val="Hyperlink"/>
              </w:rPr>
              <w:t>6.</w:t>
            </w:r>
            <w:r w:rsidR="69C5434C">
              <w:tab/>
            </w:r>
            <w:r w:rsidRPr="64B9DFFA">
              <w:rPr>
                <w:rStyle w:val="Hyperlink"/>
              </w:rPr>
              <w:t>EDUCATIONAL POLICY</w:t>
            </w:r>
            <w:r w:rsidR="69C5434C">
              <w:tab/>
            </w:r>
            <w:r w:rsidR="69C5434C">
              <w:fldChar w:fldCharType="begin"/>
            </w:r>
            <w:r w:rsidR="69C5434C">
              <w:instrText>PAGEREF _Toc2075388788 \h</w:instrText>
            </w:r>
            <w:r w:rsidR="69C5434C">
              <w:fldChar w:fldCharType="separate"/>
            </w:r>
            <w:r w:rsidRPr="64B9DFFA">
              <w:rPr>
                <w:rStyle w:val="Hyperlink"/>
              </w:rPr>
              <w:t>9</w:t>
            </w:r>
            <w:r w:rsidR="69C5434C">
              <w:fldChar w:fldCharType="end"/>
            </w:r>
          </w:hyperlink>
        </w:p>
        <w:p w14:paraId="76DB841A" w14:textId="23C1E9E4" w:rsidR="005716AF" w:rsidRPr="00DD2971" w:rsidRDefault="64B9DFFA" w:rsidP="69C5434C">
          <w:pPr>
            <w:pStyle w:val="Inhopg3"/>
            <w:tabs>
              <w:tab w:val="right" w:leader="dot" w:pos="9345"/>
            </w:tabs>
            <w:rPr>
              <w:rStyle w:val="Hyperlink"/>
              <w:w w:val="100"/>
              <w:kern w:val="2"/>
              <w:lang w:eastAsia="nl-BE"/>
              <w14:ligatures w14:val="standardContextual"/>
            </w:rPr>
          </w:pPr>
          <w:hyperlink w:anchor="_Toc1214638554">
            <w:r w:rsidRPr="64B9DFFA">
              <w:rPr>
                <w:rStyle w:val="Hyperlink"/>
              </w:rPr>
              <w:t>Putting your child first</w:t>
            </w:r>
            <w:r w:rsidR="69C5434C">
              <w:tab/>
            </w:r>
            <w:r w:rsidR="69C5434C">
              <w:fldChar w:fldCharType="begin"/>
            </w:r>
            <w:r w:rsidR="69C5434C">
              <w:instrText>PAGEREF _Toc1214638554 \h</w:instrText>
            </w:r>
            <w:r w:rsidR="69C5434C">
              <w:fldChar w:fldCharType="separate"/>
            </w:r>
            <w:r w:rsidRPr="64B9DFFA">
              <w:rPr>
                <w:rStyle w:val="Hyperlink"/>
              </w:rPr>
              <w:t>10</w:t>
            </w:r>
            <w:r w:rsidR="69C5434C">
              <w:fldChar w:fldCharType="end"/>
            </w:r>
          </w:hyperlink>
        </w:p>
        <w:p w14:paraId="5E67D0CE" w14:textId="14E988C0"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604289832">
            <w:r w:rsidRPr="64B9DFFA">
              <w:rPr>
                <w:rStyle w:val="Hyperlink"/>
              </w:rPr>
              <w:t>Inclusive childcare</w:t>
            </w:r>
            <w:r w:rsidR="69C5434C">
              <w:tab/>
            </w:r>
            <w:r w:rsidR="69C5434C">
              <w:fldChar w:fldCharType="begin"/>
            </w:r>
            <w:r w:rsidR="69C5434C">
              <w:instrText>PAGEREF _Toc604289832 \h</w:instrText>
            </w:r>
            <w:r w:rsidR="69C5434C">
              <w:fldChar w:fldCharType="separate"/>
            </w:r>
            <w:r w:rsidRPr="64B9DFFA">
              <w:rPr>
                <w:rStyle w:val="Hyperlink"/>
              </w:rPr>
              <w:t>11</w:t>
            </w:r>
            <w:r w:rsidR="69C5434C">
              <w:fldChar w:fldCharType="end"/>
            </w:r>
          </w:hyperlink>
        </w:p>
        <w:p w14:paraId="4FC25650" w14:textId="033956A0" w:rsidR="005716AF" w:rsidRPr="00DD2971" w:rsidRDefault="64B9DFFA" w:rsidP="69C5434C">
          <w:pPr>
            <w:pStyle w:val="Inhopg3"/>
            <w:tabs>
              <w:tab w:val="right" w:leader="dot" w:pos="9345"/>
            </w:tabs>
            <w:rPr>
              <w:rStyle w:val="Hyperlink"/>
              <w:w w:val="100"/>
              <w:kern w:val="2"/>
              <w:lang w:eastAsia="nl-BE"/>
              <w14:ligatures w14:val="standardContextual"/>
            </w:rPr>
          </w:pPr>
          <w:hyperlink w:anchor="_Toc733220685">
            <w:r w:rsidRPr="64B9DFFA">
              <w:rPr>
                <w:rStyle w:val="Hyperlink"/>
              </w:rPr>
              <w:t>Evening</w:t>
            </w:r>
            <w:r w:rsidR="69C5434C">
              <w:tab/>
            </w:r>
            <w:r w:rsidR="69C5434C">
              <w:fldChar w:fldCharType="begin"/>
            </w:r>
            <w:r w:rsidR="69C5434C">
              <w:instrText>PAGEREF _Toc733220685 \h</w:instrText>
            </w:r>
            <w:r w:rsidR="69C5434C">
              <w:fldChar w:fldCharType="separate"/>
            </w:r>
            <w:r w:rsidRPr="64B9DFFA">
              <w:rPr>
                <w:rStyle w:val="Hyperlink"/>
              </w:rPr>
              <w:t>13</w:t>
            </w:r>
            <w:r w:rsidR="69C5434C">
              <w:fldChar w:fldCharType="end"/>
            </w:r>
          </w:hyperlink>
        </w:p>
        <w:p w14:paraId="6D760EFB" w14:textId="1CC33097" w:rsidR="005716AF" w:rsidRPr="00DD2971" w:rsidRDefault="64B9DFFA" w:rsidP="69C5434C">
          <w:pPr>
            <w:pStyle w:val="Inhopg3"/>
            <w:tabs>
              <w:tab w:val="right" w:leader="dot" w:pos="9345"/>
            </w:tabs>
            <w:rPr>
              <w:rStyle w:val="Hyperlink"/>
              <w:w w:val="100"/>
              <w:kern w:val="2"/>
              <w:lang w:eastAsia="nl-BE"/>
              <w14:ligatures w14:val="standardContextual"/>
            </w:rPr>
          </w:pPr>
          <w:hyperlink w:anchor="_Toc562440168">
            <w:r w:rsidRPr="64B9DFFA">
              <w:rPr>
                <w:rStyle w:val="Hyperlink"/>
              </w:rPr>
              <w:t>Wednesday afternoon</w:t>
            </w:r>
            <w:r w:rsidR="69C5434C">
              <w:tab/>
            </w:r>
            <w:r w:rsidR="69C5434C">
              <w:fldChar w:fldCharType="begin"/>
            </w:r>
            <w:r w:rsidR="69C5434C">
              <w:instrText>PAGEREF _Toc562440168 \h</w:instrText>
            </w:r>
            <w:r w:rsidR="69C5434C">
              <w:fldChar w:fldCharType="separate"/>
            </w:r>
            <w:r w:rsidRPr="64B9DFFA">
              <w:rPr>
                <w:rStyle w:val="Hyperlink"/>
              </w:rPr>
              <w:t>13</w:t>
            </w:r>
            <w:r w:rsidR="69C5434C">
              <w:fldChar w:fldCharType="end"/>
            </w:r>
          </w:hyperlink>
        </w:p>
        <w:p w14:paraId="65299DCE" w14:textId="7B5A0A19" w:rsidR="005716AF" w:rsidRPr="00DD2971" w:rsidRDefault="64B9DFFA" w:rsidP="64B9DFFA">
          <w:pPr>
            <w:pStyle w:val="Inhopg2"/>
            <w:tabs>
              <w:tab w:val="right" w:leader="dot" w:pos="9345"/>
            </w:tabs>
            <w:rPr>
              <w:rStyle w:val="Hyperlink"/>
              <w:w w:val="100"/>
              <w:kern w:val="2"/>
              <w:lang w:eastAsia="nl-BE"/>
              <w14:ligatures w14:val="standardContextual"/>
            </w:rPr>
          </w:pPr>
          <w:hyperlink w:anchor="_Toc1941037003">
            <w:r w:rsidRPr="64B9DFFA">
              <w:rPr>
                <w:rStyle w:val="Hyperlink"/>
              </w:rPr>
              <w:t>Food</w:t>
            </w:r>
            <w:r w:rsidR="69C5434C">
              <w:tab/>
            </w:r>
            <w:r w:rsidR="69C5434C">
              <w:fldChar w:fldCharType="begin"/>
            </w:r>
            <w:r w:rsidR="69C5434C">
              <w:instrText>PAGEREF _Toc1941037003 \h</w:instrText>
            </w:r>
            <w:r w:rsidR="69C5434C">
              <w:fldChar w:fldCharType="separate"/>
            </w:r>
            <w:r w:rsidRPr="64B9DFFA">
              <w:rPr>
                <w:rStyle w:val="Hyperlink"/>
              </w:rPr>
              <w:t>13</w:t>
            </w:r>
            <w:r w:rsidR="69C5434C">
              <w:fldChar w:fldCharType="end"/>
            </w:r>
          </w:hyperlink>
        </w:p>
        <w:p w14:paraId="0897D3F6" w14:textId="317CD035"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752114879">
            <w:r w:rsidRPr="64B9DFFA">
              <w:rPr>
                <w:rStyle w:val="Hyperlink"/>
              </w:rPr>
              <w:t>Breakfast</w:t>
            </w:r>
            <w:r w:rsidR="69C5434C">
              <w:tab/>
            </w:r>
            <w:r w:rsidR="69C5434C">
              <w:fldChar w:fldCharType="begin"/>
            </w:r>
            <w:r w:rsidR="69C5434C">
              <w:instrText>PAGEREF _Toc1752114879 \h</w:instrText>
            </w:r>
            <w:r w:rsidR="69C5434C">
              <w:fldChar w:fldCharType="separate"/>
            </w:r>
            <w:r w:rsidRPr="64B9DFFA">
              <w:rPr>
                <w:rStyle w:val="Hyperlink"/>
              </w:rPr>
              <w:t>14</w:t>
            </w:r>
            <w:r w:rsidR="69C5434C">
              <w:fldChar w:fldCharType="end"/>
            </w:r>
          </w:hyperlink>
        </w:p>
        <w:p w14:paraId="43AB3BF7" w14:textId="67F72195"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495813843">
            <w:r w:rsidRPr="64B9DFFA">
              <w:rPr>
                <w:rStyle w:val="Hyperlink"/>
              </w:rPr>
              <w:t>Snacks</w:t>
            </w:r>
            <w:r w:rsidR="69C5434C">
              <w:tab/>
            </w:r>
            <w:r w:rsidR="69C5434C">
              <w:fldChar w:fldCharType="begin"/>
            </w:r>
            <w:r w:rsidR="69C5434C">
              <w:instrText>PAGEREF _Toc1495813843 \h</w:instrText>
            </w:r>
            <w:r w:rsidR="69C5434C">
              <w:fldChar w:fldCharType="separate"/>
            </w:r>
            <w:r w:rsidRPr="64B9DFFA">
              <w:rPr>
                <w:rStyle w:val="Hyperlink"/>
              </w:rPr>
              <w:t>14</w:t>
            </w:r>
            <w:r w:rsidR="69C5434C">
              <w:fldChar w:fldCharType="end"/>
            </w:r>
          </w:hyperlink>
        </w:p>
        <w:p w14:paraId="1B284408" w14:textId="18DC6169"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47991873">
            <w:r w:rsidRPr="64B9DFFA">
              <w:rPr>
                <w:rStyle w:val="Hyperlink"/>
              </w:rPr>
              <w:t>Lunch</w:t>
            </w:r>
            <w:r w:rsidR="69C5434C">
              <w:tab/>
            </w:r>
            <w:r w:rsidR="69C5434C">
              <w:fldChar w:fldCharType="begin"/>
            </w:r>
            <w:r w:rsidR="69C5434C">
              <w:instrText>PAGEREF _Toc47991873 \h</w:instrText>
            </w:r>
            <w:r w:rsidR="69C5434C">
              <w:fldChar w:fldCharType="separate"/>
            </w:r>
            <w:r w:rsidRPr="64B9DFFA">
              <w:rPr>
                <w:rStyle w:val="Hyperlink"/>
              </w:rPr>
              <w:t>14</w:t>
            </w:r>
            <w:r w:rsidR="69C5434C">
              <w:fldChar w:fldCharType="end"/>
            </w:r>
          </w:hyperlink>
        </w:p>
        <w:p w14:paraId="72C69D74" w14:textId="22DF136B"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00757361">
            <w:r w:rsidRPr="64B9DFFA">
              <w:rPr>
                <w:rStyle w:val="Hyperlink"/>
              </w:rPr>
              <w:t>Illness, health and accidents</w:t>
            </w:r>
            <w:r w:rsidR="69C5434C">
              <w:tab/>
            </w:r>
            <w:r w:rsidR="69C5434C">
              <w:fldChar w:fldCharType="begin"/>
            </w:r>
            <w:r w:rsidR="69C5434C">
              <w:instrText>PAGEREF _Toc100757361 \h</w:instrText>
            </w:r>
            <w:r w:rsidR="69C5434C">
              <w:fldChar w:fldCharType="separate"/>
            </w:r>
            <w:r w:rsidRPr="64B9DFFA">
              <w:rPr>
                <w:rStyle w:val="Hyperlink"/>
              </w:rPr>
              <w:t>14</w:t>
            </w:r>
            <w:r w:rsidR="69C5434C">
              <w:fldChar w:fldCharType="end"/>
            </w:r>
          </w:hyperlink>
        </w:p>
        <w:p w14:paraId="48934DF9" w14:textId="3C0A0AD4" w:rsidR="005716AF" w:rsidRPr="00DD2971" w:rsidRDefault="64B9DFFA" w:rsidP="64B9DFFA">
          <w:pPr>
            <w:pStyle w:val="Inhopg3"/>
            <w:tabs>
              <w:tab w:val="right" w:leader="dot" w:pos="9345"/>
            </w:tabs>
            <w:rPr>
              <w:rStyle w:val="Hyperlink"/>
              <w:w w:val="100"/>
              <w:kern w:val="2"/>
              <w:lang w:eastAsia="nl-BE"/>
              <w14:ligatures w14:val="standardContextual"/>
            </w:rPr>
          </w:pPr>
          <w:hyperlink w:anchor="_Toc1847169751">
            <w:r w:rsidRPr="64B9DFFA">
              <w:rPr>
                <w:rStyle w:val="Hyperlink"/>
              </w:rPr>
              <w:t>Illness</w:t>
            </w:r>
            <w:r w:rsidR="69C5434C">
              <w:tab/>
            </w:r>
            <w:r w:rsidR="69C5434C">
              <w:fldChar w:fldCharType="begin"/>
            </w:r>
            <w:r w:rsidR="69C5434C">
              <w:instrText>PAGEREF _Toc1847169751 \h</w:instrText>
            </w:r>
            <w:r w:rsidR="69C5434C">
              <w:fldChar w:fldCharType="separate"/>
            </w:r>
            <w:r w:rsidRPr="64B9DFFA">
              <w:rPr>
                <w:rStyle w:val="Hyperlink"/>
              </w:rPr>
              <w:t>15</w:t>
            </w:r>
            <w:r w:rsidR="69C5434C">
              <w:fldChar w:fldCharType="end"/>
            </w:r>
          </w:hyperlink>
        </w:p>
        <w:p w14:paraId="56231369" w14:textId="25EB7894" w:rsidR="005716AF" w:rsidRPr="00DD2971" w:rsidRDefault="64B9DFFA" w:rsidP="64B9DFFA">
          <w:pPr>
            <w:pStyle w:val="Inhopg1"/>
            <w:tabs>
              <w:tab w:val="left" w:pos="390"/>
              <w:tab w:val="right" w:leader="dot" w:pos="9345"/>
            </w:tabs>
            <w:rPr>
              <w:rStyle w:val="Hyperlink"/>
              <w:w w:val="100"/>
              <w:kern w:val="2"/>
              <w:lang w:eastAsia="nl-BE"/>
              <w14:ligatures w14:val="standardContextual"/>
            </w:rPr>
          </w:pPr>
          <w:hyperlink w:anchor="_Toc1812519407">
            <w:r w:rsidRPr="64B9DFFA">
              <w:rPr>
                <w:rStyle w:val="Hyperlink"/>
              </w:rPr>
              <w:t>7.</w:t>
            </w:r>
            <w:r w:rsidR="69C5434C">
              <w:tab/>
            </w:r>
            <w:r w:rsidRPr="64B9DFFA">
              <w:rPr>
                <w:rStyle w:val="Hyperlink"/>
              </w:rPr>
              <w:t>PRIVACY</w:t>
            </w:r>
            <w:r w:rsidR="69C5434C">
              <w:tab/>
            </w:r>
            <w:r w:rsidR="69C5434C">
              <w:fldChar w:fldCharType="begin"/>
            </w:r>
            <w:r w:rsidR="69C5434C">
              <w:instrText>PAGEREF _Toc1812519407 \h</w:instrText>
            </w:r>
            <w:r w:rsidR="69C5434C">
              <w:fldChar w:fldCharType="separate"/>
            </w:r>
            <w:r w:rsidRPr="64B9DFFA">
              <w:rPr>
                <w:rStyle w:val="Hyperlink"/>
              </w:rPr>
              <w:t>16</w:t>
            </w:r>
            <w:r w:rsidR="69C5434C">
              <w:fldChar w:fldCharType="end"/>
            </w:r>
          </w:hyperlink>
        </w:p>
        <w:p w14:paraId="1AAC87B3" w14:textId="1A41C478" w:rsidR="005716AF" w:rsidRPr="00DD2971" w:rsidRDefault="64B9DFFA" w:rsidP="64B9DFFA">
          <w:pPr>
            <w:pStyle w:val="Inhopg1"/>
            <w:tabs>
              <w:tab w:val="right" w:leader="dot" w:pos="9345"/>
            </w:tabs>
            <w:rPr>
              <w:rStyle w:val="Hyperlink"/>
              <w:w w:val="100"/>
              <w:kern w:val="2"/>
              <w:lang w:eastAsia="nl-BE"/>
              <w14:ligatures w14:val="standardContextual"/>
            </w:rPr>
          </w:pPr>
          <w:hyperlink w:anchor="_Toc263041442">
            <w:r w:rsidRPr="64B9DFFA">
              <w:rPr>
                <w:rStyle w:val="Hyperlink"/>
              </w:rPr>
              <w:t>8.</w:t>
            </w:r>
            <w:r w:rsidR="69C5434C">
              <w:tab/>
            </w:r>
            <w:r w:rsidRPr="64B9DFFA">
              <w:rPr>
                <w:rStyle w:val="Hyperlink"/>
              </w:rPr>
              <w:t>NOTIFICATIONS AND COMPLAINTS</w:t>
            </w:r>
            <w:r w:rsidR="69C5434C">
              <w:tab/>
            </w:r>
            <w:r w:rsidR="69C5434C">
              <w:fldChar w:fldCharType="begin"/>
            </w:r>
            <w:r w:rsidR="69C5434C">
              <w:instrText>PAGEREF _Toc263041442 \h</w:instrText>
            </w:r>
            <w:r w:rsidR="69C5434C">
              <w:fldChar w:fldCharType="separate"/>
            </w:r>
            <w:r w:rsidRPr="64B9DFFA">
              <w:rPr>
                <w:rStyle w:val="Hyperlink"/>
              </w:rPr>
              <w:t>16</w:t>
            </w:r>
            <w:r w:rsidR="69C5434C">
              <w:fldChar w:fldCharType="end"/>
            </w:r>
          </w:hyperlink>
        </w:p>
        <w:p w14:paraId="67DEAEB9" w14:textId="7E49ABE0" w:rsidR="005716AF" w:rsidRPr="00DD2971" w:rsidRDefault="64B9DFFA" w:rsidP="69C5434C">
          <w:pPr>
            <w:pStyle w:val="Inhopg2"/>
            <w:tabs>
              <w:tab w:val="right" w:leader="dot" w:pos="9345"/>
            </w:tabs>
            <w:rPr>
              <w:rStyle w:val="Hyperlink"/>
              <w:w w:val="100"/>
              <w:kern w:val="2"/>
              <w:lang w:eastAsia="nl-BE"/>
              <w14:ligatures w14:val="standardContextual"/>
            </w:rPr>
          </w:pPr>
          <w:hyperlink w:anchor="_Toc723134154">
            <w:r w:rsidRPr="64B9DFFA">
              <w:rPr>
                <w:rStyle w:val="Hyperlink"/>
              </w:rPr>
              <w:t>Complaints procedure</w:t>
            </w:r>
            <w:r w:rsidR="69C5434C">
              <w:tab/>
            </w:r>
            <w:r w:rsidR="69C5434C">
              <w:fldChar w:fldCharType="begin"/>
            </w:r>
            <w:r w:rsidR="69C5434C">
              <w:instrText>PAGEREF _Toc723134154 \h</w:instrText>
            </w:r>
            <w:r w:rsidR="69C5434C">
              <w:fldChar w:fldCharType="separate"/>
            </w:r>
            <w:r w:rsidRPr="64B9DFFA">
              <w:rPr>
                <w:rStyle w:val="Hyperlink"/>
              </w:rPr>
              <w:t>17</w:t>
            </w:r>
            <w:r w:rsidR="69C5434C">
              <w:fldChar w:fldCharType="end"/>
            </w:r>
          </w:hyperlink>
        </w:p>
        <w:p w14:paraId="64E1E119" w14:textId="7B9A068A" w:rsidR="005716AF" w:rsidRPr="00DD2971" w:rsidRDefault="64B9DFFA" w:rsidP="64B9DFFA">
          <w:pPr>
            <w:pStyle w:val="Inhopg2"/>
            <w:tabs>
              <w:tab w:val="right" w:leader="dot" w:pos="9345"/>
            </w:tabs>
            <w:rPr>
              <w:rStyle w:val="Hyperlink"/>
              <w:w w:val="100"/>
              <w:kern w:val="2"/>
              <w:lang w:eastAsia="nl-BE"/>
              <w14:ligatures w14:val="standardContextual"/>
            </w:rPr>
          </w:pPr>
          <w:hyperlink w:anchor="_Toc231937944">
            <w:r w:rsidRPr="64B9DFFA">
              <w:rPr>
                <w:rStyle w:val="Hyperlink"/>
              </w:rPr>
              <w:t>Reporting procedure</w:t>
            </w:r>
            <w:r w:rsidR="69C5434C">
              <w:tab/>
            </w:r>
            <w:r w:rsidR="69C5434C">
              <w:fldChar w:fldCharType="begin"/>
            </w:r>
            <w:r w:rsidR="69C5434C">
              <w:instrText>PAGEREF _Toc231937944 \h</w:instrText>
            </w:r>
            <w:r w:rsidR="69C5434C">
              <w:fldChar w:fldCharType="separate"/>
            </w:r>
            <w:r w:rsidRPr="64B9DFFA">
              <w:rPr>
                <w:rStyle w:val="Hyperlink"/>
              </w:rPr>
              <w:t>17</w:t>
            </w:r>
            <w:r w:rsidR="69C5434C">
              <w:fldChar w:fldCharType="end"/>
            </w:r>
          </w:hyperlink>
        </w:p>
        <w:p w14:paraId="48855984" w14:textId="23DBD45F" w:rsidR="005716AF" w:rsidRPr="00DD2971" w:rsidRDefault="64B9DFFA" w:rsidP="64B9DFFA">
          <w:pPr>
            <w:pStyle w:val="Inhopg1"/>
            <w:tabs>
              <w:tab w:val="left" w:pos="390"/>
              <w:tab w:val="right" w:leader="dot" w:pos="9345"/>
            </w:tabs>
            <w:rPr>
              <w:rStyle w:val="Hyperlink"/>
              <w:w w:val="100"/>
              <w:kern w:val="2"/>
              <w:lang w:eastAsia="nl-BE"/>
              <w14:ligatures w14:val="standardContextual"/>
            </w:rPr>
          </w:pPr>
          <w:hyperlink w:anchor="_Toc733509801">
            <w:r w:rsidRPr="64B9DFFA">
              <w:rPr>
                <w:rStyle w:val="Hyperlink"/>
              </w:rPr>
              <w:t>9.</w:t>
            </w:r>
            <w:r w:rsidR="69C5434C">
              <w:tab/>
            </w:r>
            <w:r w:rsidRPr="64B9DFFA">
              <w:rPr>
                <w:rStyle w:val="Hyperlink"/>
              </w:rPr>
              <w:t>DATE AND SIGNING OF INTERNAL REGULATIONS</w:t>
            </w:r>
            <w:r w:rsidR="69C5434C">
              <w:tab/>
            </w:r>
            <w:r w:rsidR="69C5434C">
              <w:fldChar w:fldCharType="begin"/>
            </w:r>
            <w:r w:rsidR="69C5434C">
              <w:instrText>PAGEREF _Toc733509801 \h</w:instrText>
            </w:r>
            <w:r w:rsidR="69C5434C">
              <w:fldChar w:fldCharType="separate"/>
            </w:r>
            <w:r w:rsidRPr="64B9DFFA">
              <w:rPr>
                <w:rStyle w:val="Hyperlink"/>
              </w:rPr>
              <w:t>17</w:t>
            </w:r>
            <w:r w:rsidR="69C5434C">
              <w:fldChar w:fldCharType="end"/>
            </w:r>
          </w:hyperlink>
        </w:p>
        <w:p w14:paraId="3EC80A33" w14:textId="7AD7F20D" w:rsidR="005716AF" w:rsidRPr="00DD2971" w:rsidRDefault="64B9DFFA" w:rsidP="64B9DFFA">
          <w:pPr>
            <w:pStyle w:val="Inhopg2"/>
            <w:tabs>
              <w:tab w:val="right" w:leader="dot" w:pos="9345"/>
            </w:tabs>
            <w:rPr>
              <w:rStyle w:val="Hyperlink"/>
              <w:w w:val="100"/>
              <w:kern w:val="2"/>
              <w:lang w:eastAsia="nl-BE"/>
              <w14:ligatures w14:val="standardContextual"/>
            </w:rPr>
          </w:pPr>
          <w:hyperlink w:anchor="_Toc184142617">
            <w:r w:rsidRPr="64B9DFFA">
              <w:rPr>
                <w:rStyle w:val="Hyperlink"/>
              </w:rPr>
              <w:t>Responsible person:</w:t>
            </w:r>
            <w:r w:rsidR="69C5434C">
              <w:tab/>
            </w:r>
            <w:r w:rsidR="69C5434C">
              <w:fldChar w:fldCharType="begin"/>
            </w:r>
            <w:r w:rsidR="69C5434C">
              <w:instrText>PAGEREF _Toc184142617 \h</w:instrText>
            </w:r>
            <w:r w:rsidR="69C5434C">
              <w:fldChar w:fldCharType="separate"/>
            </w:r>
            <w:r w:rsidRPr="64B9DFFA">
              <w:rPr>
                <w:rStyle w:val="Hyperlink"/>
              </w:rPr>
              <w:t>17</w:t>
            </w:r>
            <w:r w:rsidR="69C5434C">
              <w:fldChar w:fldCharType="end"/>
            </w:r>
          </w:hyperlink>
          <w:r w:rsidR="69C5434C">
            <w:fldChar w:fldCharType="end"/>
          </w:r>
        </w:p>
      </w:sdtContent>
    </w:sdt>
    <w:p w14:paraId="40615474" w14:textId="276D2740" w:rsidR="005E6FA1" w:rsidRPr="00DD2971" w:rsidRDefault="005E6FA1" w:rsidP="005716AF"/>
    <w:p w14:paraId="3FF4AC91" w14:textId="77777777" w:rsidR="005E6FA1" w:rsidRPr="00DD2971" w:rsidRDefault="005E6FA1" w:rsidP="005716AF">
      <w:pPr>
        <w:rPr>
          <w:rFonts w:asciiTheme="majorHAnsi" w:eastAsiaTheme="majorEastAsia" w:hAnsiTheme="majorHAnsi" w:cstheme="majorBidi"/>
          <w:color w:val="196B24" w:themeColor="accent3"/>
          <w:sz w:val="36"/>
          <w:szCs w:val="36"/>
          <w:u w:val="single"/>
        </w:rPr>
      </w:pPr>
      <w:r w:rsidRPr="00DD2971">
        <w:lastRenderedPageBreak/>
        <w:br w:type="page"/>
      </w:r>
    </w:p>
    <w:p w14:paraId="60164AF2" w14:textId="2E38F811" w:rsidR="007551EB" w:rsidRDefault="007551EB" w:rsidP="005716AF">
      <w:pPr>
        <w:pStyle w:val="Kop1"/>
        <w:rPr>
          <w:noProof w:val="0"/>
        </w:rPr>
      </w:pPr>
      <w:r w:rsidRPr="00DD2971">
        <w:lastRenderedPageBreak/>
        <mc:AlternateContent>
          <mc:Choice Requires="wps">
            <w:drawing>
              <wp:anchor distT="0" distB="0" distL="0" distR="0" simplePos="0" relativeHeight="251658241" behindDoc="1" locked="0" layoutInCell="1" allowOverlap="1" wp14:anchorId="1FD4C261" wp14:editId="4031BDFB">
                <wp:simplePos x="0" y="0"/>
                <wp:positionH relativeFrom="page">
                  <wp:posOffset>880872</wp:posOffset>
                </wp:positionH>
                <wp:positionV relativeFrom="paragraph">
                  <wp:posOffset>230644</wp:posOffset>
                </wp:positionV>
                <wp:extent cx="579755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A708FFF">
              <v:shape id="Graphic 6" style="position:absolute;margin-left:69.35pt;margin-top:18.15pt;width:456.5pt;height:1.45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" w14:anchorId="7BA243E2">
                <v:path arrowok="t"/>
                <w10:wrap type="topAndBottom" anchorx="page"/>
              </v:shape>
            </w:pict>
          </mc:Fallback>
        </mc:AlternateContent>
      </w:r>
      <w:bookmarkStart w:id="1" w:name="_Toc997571298"/>
      <w:r w:rsidR="00234F14" w:rsidRPr="00DD2971">
        <w:rPr>
          <w:noProof w:val="0"/>
        </w:rPr>
        <w:t>GENERAL</w:t>
      </w:r>
      <w:bookmarkEnd w:id="1"/>
    </w:p>
    <w:p w14:paraId="08659E03" w14:textId="77777777" w:rsidR="00461644" w:rsidRPr="00461644" w:rsidRDefault="00461644" w:rsidP="00461644"/>
    <w:p w14:paraId="52461389" w14:textId="1E17A617" w:rsidR="007551EB" w:rsidRPr="00DD2971" w:rsidRDefault="007551EB" w:rsidP="66507B85">
      <w:pPr>
        <w:pStyle w:val="Kop2"/>
      </w:pPr>
      <w:bookmarkStart w:id="2" w:name="_Toc498229198"/>
      <w:r>
        <w:t>Wel</w:t>
      </w:r>
      <w:r w:rsidR="00234F14">
        <w:t>c</w:t>
      </w:r>
      <w:r>
        <w:t>om</w:t>
      </w:r>
      <w:r w:rsidR="00234F14">
        <w:t>e</w:t>
      </w:r>
      <w:r>
        <w:t>!</w:t>
      </w:r>
      <w:bookmarkEnd w:id="2"/>
    </w:p>
    <w:p w14:paraId="65683EA4" w14:textId="45D8A834" w:rsidR="007551EB" w:rsidRPr="00DD2971" w:rsidRDefault="007551EB" w:rsidP="005716AF">
      <w:pPr>
        <w:pStyle w:val="Plattetekst"/>
      </w:pPr>
    </w:p>
    <w:p w14:paraId="0EFED40D" w14:textId="77777777" w:rsidR="00CB2BD3" w:rsidRPr="00DD2971" w:rsidRDefault="00CB2BD3" w:rsidP="00CB2BD3">
      <w:pPr>
        <w:pStyle w:val="Plattetekst"/>
      </w:pPr>
      <w:r w:rsidRPr="00DD2971">
        <w:t>Dear children and parents,</w:t>
      </w:r>
    </w:p>
    <w:p w14:paraId="6119A58D" w14:textId="77777777" w:rsidR="00CB2BD3" w:rsidRPr="00DD2971" w:rsidRDefault="00CB2BD3" w:rsidP="00CB2BD3">
      <w:pPr>
        <w:pStyle w:val="Plattetekst"/>
      </w:pPr>
    </w:p>
    <w:p w14:paraId="2FF10038" w14:textId="77777777" w:rsidR="00CB2BD3" w:rsidRPr="00DD2971" w:rsidRDefault="00CB2BD3" w:rsidP="00CB2BD3">
      <w:pPr>
        <w:pStyle w:val="Plattetekst"/>
      </w:pPr>
      <w:r w:rsidRPr="00DD2971">
        <w:t xml:space="preserve">Welcome to 't Snuffeltje </w:t>
      </w:r>
      <w:r w:rsidRPr="00DD2971">
        <w:rPr>
          <w:b/>
          <w:bCs/>
        </w:rPr>
        <w:t>after-school childcare</w:t>
      </w:r>
      <w:r w:rsidRPr="00DD2971">
        <w:t>.</w:t>
      </w:r>
    </w:p>
    <w:p w14:paraId="4BA230B2" w14:textId="77777777" w:rsidR="00CB2BD3" w:rsidRPr="00DD2971" w:rsidRDefault="00CB2BD3" w:rsidP="00CB2BD3">
      <w:pPr>
        <w:pStyle w:val="Plattetekst"/>
      </w:pPr>
    </w:p>
    <w:p w14:paraId="2832FA07" w14:textId="77777777" w:rsidR="00CB2BD3" w:rsidRPr="00DD2971" w:rsidRDefault="00CB2BD3" w:rsidP="00CB2BD3">
      <w:pPr>
        <w:pStyle w:val="Plattetekst"/>
      </w:pPr>
      <w:r w:rsidRPr="00DD2971">
        <w:t>These internal regulations contain information about how the childcare works and the agreements between parents and the organiser.</w:t>
      </w:r>
    </w:p>
    <w:p w14:paraId="46AE9E75" w14:textId="77777777" w:rsidR="00CB2BD3" w:rsidRPr="00DD2971" w:rsidRDefault="00CB2BD3" w:rsidP="00CB2BD3">
      <w:pPr>
        <w:pStyle w:val="Plattetekst"/>
      </w:pPr>
    </w:p>
    <w:p w14:paraId="3401C605" w14:textId="77777777" w:rsidR="00CB2BD3" w:rsidRPr="00DD2971" w:rsidRDefault="00CB2BD3" w:rsidP="00CB2BD3">
      <w:pPr>
        <w:pStyle w:val="Plattetekst"/>
      </w:pPr>
      <w:r w:rsidRPr="00DD2971">
        <w:t xml:space="preserve">Upon registration, parents sign a </w:t>
      </w:r>
      <w:r w:rsidRPr="00DD2971">
        <w:rPr>
          <w:b/>
          <w:bCs/>
        </w:rPr>
        <w:t>written agreement</w:t>
      </w:r>
      <w:r w:rsidRPr="00DD2971">
        <w:t xml:space="preserve"> and confirm that they have received and read the house rules.</w:t>
      </w:r>
    </w:p>
    <w:p w14:paraId="43168DA6" w14:textId="77777777" w:rsidR="00CB2BD3" w:rsidRPr="00DD2971" w:rsidRDefault="00CB2BD3" w:rsidP="00CB2BD3">
      <w:pPr>
        <w:pStyle w:val="Plattetekst"/>
      </w:pPr>
    </w:p>
    <w:p w14:paraId="6CB28809" w14:textId="6D033CC1" w:rsidR="00E97ECF" w:rsidRPr="00DD2971" w:rsidRDefault="00CB2BD3" w:rsidP="00CB2BD3">
      <w:pPr>
        <w:pStyle w:val="Plattetekst"/>
      </w:pPr>
      <w:r w:rsidRPr="00DD2971">
        <w:t xml:space="preserve">The organiser may amend the rules. If changes are detrimental to parents, </w:t>
      </w:r>
      <w:r w:rsidRPr="00DD2971">
        <w:rPr>
          <w:b/>
          <w:bCs/>
        </w:rPr>
        <w:t>they will be informed at least</w:t>
      </w:r>
      <w:r w:rsidRPr="00DD2971">
        <w:t xml:space="preserve"> </w:t>
      </w:r>
      <w:r w:rsidRPr="00DD2971">
        <w:rPr>
          <w:b/>
          <w:bCs/>
        </w:rPr>
        <w:t>two months in advance</w:t>
      </w:r>
      <w:r w:rsidRPr="00DD2971">
        <w:t>.</w:t>
      </w:r>
    </w:p>
    <w:p w14:paraId="104F4E3E" w14:textId="77777777" w:rsidR="00DD2971" w:rsidRPr="00DD2971" w:rsidRDefault="00DD2971" w:rsidP="00CB2BD3">
      <w:pPr>
        <w:pStyle w:val="Plattetekst"/>
      </w:pPr>
    </w:p>
    <w:p w14:paraId="06FA3E7A" w14:textId="40A438DA" w:rsidR="00461644" w:rsidRPr="00461644" w:rsidRDefault="002D76C6" w:rsidP="00461644">
      <w:pPr>
        <w:pStyle w:val="Kop2"/>
      </w:pPr>
      <w:bookmarkStart w:id="3" w:name="_Toc1641639511"/>
      <w:r>
        <w:t>Who are we</w:t>
      </w:r>
      <w:r w:rsidR="007551EB">
        <w:t>?</w:t>
      </w:r>
      <w:bookmarkEnd w:id="3"/>
    </w:p>
    <w:p w14:paraId="39D83717" w14:textId="77777777" w:rsidR="002D76C6" w:rsidRPr="00DD2971" w:rsidRDefault="002D76C6" w:rsidP="002D76C6">
      <w:r w:rsidRPr="00DD2971">
        <w:t>t Snuffeltje is an independent after-school childcare centre with over 20 years of experience. We offer childcare for children aged 2.5 to 12 years (in exceptional cases up to 14 years).</w:t>
      </w:r>
    </w:p>
    <w:p w14:paraId="36C63177" w14:textId="77777777" w:rsidR="002D76C6" w:rsidRPr="00DD2971" w:rsidRDefault="002D76C6" w:rsidP="002D76C6"/>
    <w:p w14:paraId="2F9F3551" w14:textId="2A5BAC68" w:rsidR="002D76C6" w:rsidRPr="00DD2971" w:rsidRDefault="002D76C6" w:rsidP="002D76C6">
      <w:r w:rsidRPr="00DD2971">
        <w:t>Children can come to us:</w:t>
      </w:r>
    </w:p>
    <w:p w14:paraId="221639CD" w14:textId="77777777" w:rsidR="00DD2971" w:rsidRPr="00DD2971" w:rsidRDefault="00DD2971" w:rsidP="002D76C6"/>
    <w:p w14:paraId="11189997" w14:textId="43157307" w:rsidR="002D76C6" w:rsidRPr="00DD2971" w:rsidRDefault="002D76C6" w:rsidP="00BF6821">
      <w:pPr>
        <w:pStyle w:val="Lijstalinea"/>
        <w:numPr>
          <w:ilvl w:val="0"/>
          <w:numId w:val="10"/>
        </w:numPr>
      </w:pPr>
      <w:r w:rsidRPr="00DD2971">
        <w:t>Before school</w:t>
      </w:r>
    </w:p>
    <w:p w14:paraId="77C8FCF6" w14:textId="55F43C1B" w:rsidR="002D76C6" w:rsidRPr="00DD2971" w:rsidRDefault="002D76C6" w:rsidP="00BF6821">
      <w:pPr>
        <w:pStyle w:val="Lijstalinea"/>
        <w:numPr>
          <w:ilvl w:val="0"/>
          <w:numId w:val="10"/>
        </w:numPr>
      </w:pPr>
      <w:r w:rsidRPr="00DD2971">
        <w:t>After school</w:t>
      </w:r>
    </w:p>
    <w:p w14:paraId="749D51AA" w14:textId="6AFDE281" w:rsidR="002D76C6" w:rsidRPr="00DD2971" w:rsidRDefault="002D76C6" w:rsidP="00BF6821">
      <w:pPr>
        <w:pStyle w:val="Lijstalinea"/>
        <w:numPr>
          <w:ilvl w:val="0"/>
          <w:numId w:val="10"/>
        </w:numPr>
      </w:pPr>
      <w:r w:rsidRPr="00DD2971">
        <w:t>During lunchtime</w:t>
      </w:r>
    </w:p>
    <w:p w14:paraId="5252E0F7" w14:textId="6B27C052" w:rsidR="002D76C6" w:rsidRPr="00DD2971" w:rsidRDefault="002D76C6" w:rsidP="00BF6821">
      <w:pPr>
        <w:pStyle w:val="Lijstalinea"/>
        <w:numPr>
          <w:ilvl w:val="0"/>
          <w:numId w:val="10"/>
        </w:numPr>
      </w:pPr>
      <w:r w:rsidRPr="00DD2971">
        <w:t>On Wednesday afternoons</w:t>
      </w:r>
    </w:p>
    <w:p w14:paraId="508D4776" w14:textId="7924C36F" w:rsidR="002D76C6" w:rsidRPr="00DD2971" w:rsidRDefault="002D76C6" w:rsidP="00BF6821">
      <w:pPr>
        <w:pStyle w:val="Lijstalinea"/>
        <w:numPr>
          <w:ilvl w:val="0"/>
          <w:numId w:val="10"/>
        </w:numPr>
      </w:pPr>
      <w:r w:rsidRPr="00DD2971">
        <w:t>On school holidays</w:t>
      </w:r>
    </w:p>
    <w:p w14:paraId="61EC0463" w14:textId="039A3D88" w:rsidR="009E21A9" w:rsidRPr="00DD2971" w:rsidRDefault="002D76C6" w:rsidP="00BF6821">
      <w:pPr>
        <w:pStyle w:val="Lijstalinea"/>
        <w:numPr>
          <w:ilvl w:val="0"/>
          <w:numId w:val="10"/>
        </w:numPr>
      </w:pPr>
      <w:r w:rsidRPr="00DD2971">
        <w:t>During holidays</w:t>
      </w:r>
    </w:p>
    <w:p w14:paraId="2A0726D2" w14:textId="77777777" w:rsidR="002D76C6" w:rsidRPr="00DD2971" w:rsidRDefault="002D76C6" w:rsidP="002D76C6">
      <w:pPr>
        <w:pStyle w:val="Lijstalinea"/>
      </w:pPr>
    </w:p>
    <w:p w14:paraId="20444B73" w14:textId="16513498" w:rsidR="00F91FD5" w:rsidRPr="00DD2971" w:rsidRDefault="00F91FD5" w:rsidP="00F91FD5">
      <w:r>
        <w:t>We offer a safe, warm and stimulating environment where children can play, relax and make friends. Everyone is welcome. We expect respect for each other and do not tolerate discrimination or racism.</w:t>
      </w:r>
    </w:p>
    <w:p w14:paraId="223DAF77" w14:textId="77777777" w:rsidR="00DD2971" w:rsidRPr="00DD2971" w:rsidRDefault="00DD2971" w:rsidP="00F91FD5">
      <w:pPr>
        <w:rPr>
          <w:b/>
          <w:bCs/>
        </w:rPr>
      </w:pPr>
    </w:p>
    <w:p w14:paraId="3A306D48" w14:textId="07091E99" w:rsidR="00461644" w:rsidRPr="00461644" w:rsidRDefault="002A3235" w:rsidP="00461644">
      <w:pPr>
        <w:pStyle w:val="Kop2"/>
      </w:pPr>
      <w:bookmarkStart w:id="4" w:name="_Toc2125444595"/>
      <w:r>
        <w:t>Our priority policy</w:t>
      </w:r>
      <w:bookmarkEnd w:id="4"/>
    </w:p>
    <w:p w14:paraId="5574A5D7" w14:textId="1D2FC087" w:rsidR="00067035" w:rsidRPr="00DD2971" w:rsidRDefault="00AF4D36" w:rsidP="00067035">
      <w:pPr>
        <w:pStyle w:val="Plattetekst"/>
      </w:pPr>
      <w:r w:rsidRPr="00DD2971">
        <w:t>After-school childcare centre 't Snuffeltje is open to all children. We believe that children benefit from growing up in a diverse and inclusive environment and therefore strive for a balanced mix of children and families.</w:t>
      </w:r>
    </w:p>
    <w:p w14:paraId="465542B8" w14:textId="77777777" w:rsidR="00AF4D36" w:rsidRPr="00DD2971" w:rsidRDefault="00AF4D36" w:rsidP="00067035">
      <w:pPr>
        <w:pStyle w:val="Plattetekst"/>
      </w:pPr>
    </w:p>
    <w:p w14:paraId="4790E90D" w14:textId="76971619" w:rsidR="00AF4D36" w:rsidRPr="00DD2971" w:rsidRDefault="00AF4D36" w:rsidP="00067035">
      <w:pPr>
        <w:pStyle w:val="Plattetekst"/>
      </w:pPr>
      <w:r w:rsidRPr="00DD2971">
        <w:t>In principle, our BKO accepts all children, but gives priority to:</w:t>
      </w:r>
    </w:p>
    <w:p w14:paraId="24D085F7" w14:textId="77777777" w:rsidR="00DD2971" w:rsidRPr="00DD2971" w:rsidRDefault="00DD2971" w:rsidP="00067035">
      <w:pPr>
        <w:pStyle w:val="Plattetekst"/>
      </w:pPr>
    </w:p>
    <w:p w14:paraId="56351FE5" w14:textId="073E9726" w:rsidR="005A5F93" w:rsidRPr="00DD2971" w:rsidRDefault="00AF4D36" w:rsidP="00BF6821">
      <w:pPr>
        <w:pStyle w:val="Lijstalinea"/>
        <w:widowControl/>
        <w:numPr>
          <w:ilvl w:val="0"/>
          <w:numId w:val="10"/>
        </w:numPr>
        <w:autoSpaceDE/>
        <w:autoSpaceDN/>
        <w:spacing w:after="160" w:line="259" w:lineRule="auto"/>
        <w:ind w:right="0"/>
        <w:jc w:val="left"/>
      </w:pPr>
      <w:r w:rsidRPr="00DD2971">
        <w:t xml:space="preserve">Children whose brother or sister already attends </w:t>
      </w:r>
      <w:r w:rsidR="005A5F93" w:rsidRPr="00DD2971">
        <w:t>’</w:t>
      </w:r>
      <w:r w:rsidRPr="00DD2971">
        <w:t>t Snuffeltje</w:t>
      </w:r>
    </w:p>
    <w:p w14:paraId="1B4F3955" w14:textId="77777777" w:rsidR="005A5F93" w:rsidRPr="00DD2971" w:rsidRDefault="00AF4D36" w:rsidP="00BF6821">
      <w:pPr>
        <w:pStyle w:val="Lijstalinea"/>
        <w:widowControl/>
        <w:numPr>
          <w:ilvl w:val="0"/>
          <w:numId w:val="10"/>
        </w:numPr>
        <w:autoSpaceDE/>
        <w:autoSpaceDN/>
        <w:spacing w:after="160" w:line="259" w:lineRule="auto"/>
        <w:ind w:right="0"/>
        <w:jc w:val="left"/>
      </w:pPr>
      <w:r w:rsidRPr="00DD2971">
        <w:t>Preschoolers (2.5 to 6 years old)</w:t>
      </w:r>
    </w:p>
    <w:p w14:paraId="0D050B2A" w14:textId="77777777" w:rsidR="005A5F93" w:rsidRPr="00DD2971" w:rsidRDefault="00AF4D36" w:rsidP="00BF6821">
      <w:pPr>
        <w:pStyle w:val="Lijstalinea"/>
        <w:widowControl/>
        <w:numPr>
          <w:ilvl w:val="0"/>
          <w:numId w:val="10"/>
        </w:numPr>
        <w:autoSpaceDE/>
        <w:autoSpaceDN/>
        <w:spacing w:after="160" w:line="259" w:lineRule="auto"/>
        <w:ind w:right="0"/>
        <w:jc w:val="left"/>
      </w:pPr>
      <w:r w:rsidRPr="00DD2971">
        <w:t>Children of single parents</w:t>
      </w:r>
    </w:p>
    <w:p w14:paraId="7DFA16B9" w14:textId="77777777" w:rsidR="005A5F93" w:rsidRPr="00DD2971" w:rsidRDefault="00AF4D36" w:rsidP="00BF6821">
      <w:pPr>
        <w:pStyle w:val="Lijstalinea"/>
        <w:widowControl/>
        <w:numPr>
          <w:ilvl w:val="0"/>
          <w:numId w:val="10"/>
        </w:numPr>
        <w:autoSpaceDE/>
        <w:autoSpaceDN/>
        <w:spacing w:after="160" w:line="259" w:lineRule="auto"/>
        <w:ind w:right="0"/>
        <w:jc w:val="left"/>
      </w:pPr>
      <w:r w:rsidRPr="00DD2971">
        <w:t>Children from vulnerable familie</w:t>
      </w:r>
      <w:r w:rsidR="005A5F93" w:rsidRPr="00DD2971">
        <w:t>s</w:t>
      </w:r>
    </w:p>
    <w:p w14:paraId="2B6E5237" w14:textId="3FC44E2C" w:rsidR="005A5F93" w:rsidRPr="00DD2971" w:rsidRDefault="00AF4D36" w:rsidP="00BF6821">
      <w:pPr>
        <w:pStyle w:val="Lijstalinea"/>
        <w:widowControl/>
        <w:numPr>
          <w:ilvl w:val="0"/>
          <w:numId w:val="10"/>
        </w:numPr>
        <w:autoSpaceDE/>
        <w:autoSpaceDN/>
        <w:spacing w:after="160" w:line="259" w:lineRule="auto"/>
        <w:ind w:right="0"/>
        <w:jc w:val="left"/>
      </w:pPr>
      <w:r w:rsidRPr="00DD2971">
        <w:t>Children of parents who both work</w:t>
      </w:r>
    </w:p>
    <w:p w14:paraId="60DC4DE0" w14:textId="32CA04A3" w:rsidR="00461644" w:rsidRPr="00461644" w:rsidRDefault="006D0B34" w:rsidP="64B9DFFA">
      <w:pPr>
        <w:pStyle w:val="Kop3"/>
        <w:jc w:val="center"/>
        <w:rPr>
          <w:i w:val="0"/>
          <w:iCs w:val="0"/>
          <w:sz w:val="32"/>
          <w:szCs w:val="32"/>
        </w:rPr>
      </w:pPr>
      <w:bookmarkStart w:id="5" w:name="_Toc971426970"/>
      <w:r w:rsidRPr="64B9DFFA">
        <w:rPr>
          <w:i w:val="0"/>
          <w:iCs w:val="0"/>
          <w:sz w:val="32"/>
          <w:szCs w:val="32"/>
        </w:rPr>
        <w:lastRenderedPageBreak/>
        <w:t>Where can you find us and when?</w:t>
      </w:r>
      <w:bookmarkEnd w:id="5"/>
    </w:p>
    <w:p w14:paraId="3D80AA46" w14:textId="5C78F797" w:rsidR="007E450E" w:rsidRPr="00DD2971" w:rsidRDefault="007E450E" w:rsidP="005716AF">
      <w:pPr>
        <w:pStyle w:val="Kop3"/>
      </w:pPr>
      <w:bookmarkStart w:id="6" w:name="_Toc762086234"/>
      <w:r>
        <w:t>BKO ’t Snuffeltje</w:t>
      </w:r>
      <w:bookmarkEnd w:id="6"/>
    </w:p>
    <w:p w14:paraId="1FD6C8A8" w14:textId="6EB4CD7D" w:rsidR="007E450E" w:rsidRPr="00DD2971" w:rsidRDefault="007E450E" w:rsidP="005716AF">
      <w:pPr>
        <w:pStyle w:val="Plattetekst"/>
      </w:pPr>
      <w:proofErr w:type="spellStart"/>
      <w:r w:rsidRPr="00DD2971">
        <w:t>Gemeente</w:t>
      </w:r>
      <w:proofErr w:type="spellEnd"/>
      <w:r w:rsidRPr="00DD2971">
        <w:rPr>
          <w:spacing w:val="-4"/>
        </w:rPr>
        <w:t xml:space="preserve"> </w:t>
      </w:r>
      <w:proofErr w:type="spellStart"/>
      <w:r w:rsidRPr="00DD2971">
        <w:t>Ledegem</w:t>
      </w:r>
      <w:proofErr w:type="spellEnd"/>
      <w:r w:rsidRPr="00DD2971">
        <w:rPr>
          <w:spacing w:val="-2"/>
        </w:rPr>
        <w:t xml:space="preserve"> </w:t>
      </w:r>
      <w:r w:rsidR="3689D603" w:rsidRPr="00DD2971">
        <w:rPr>
          <w:spacing w:val="-2"/>
        </w:rPr>
        <w:t>(</w:t>
      </w:r>
      <w:r w:rsidR="006D0B34" w:rsidRPr="00DD2971">
        <w:rPr>
          <w:spacing w:val="-2"/>
        </w:rPr>
        <w:t>recognised by</w:t>
      </w:r>
      <w:r w:rsidR="3689D603" w:rsidRPr="00DD2971">
        <w:rPr>
          <w:spacing w:val="-2"/>
        </w:rPr>
        <w:t>)</w:t>
      </w:r>
      <w:r w:rsidR="000F60EB" w:rsidRPr="00DD2971">
        <w:rPr>
          <w:spacing w:val="-2"/>
        </w:rPr>
        <w:tab/>
      </w:r>
      <w:r w:rsidR="000F60EB" w:rsidRPr="00DD2971">
        <w:rPr>
          <w:spacing w:val="-2"/>
        </w:rPr>
        <w:tab/>
      </w:r>
      <w:r w:rsidR="000F60EB" w:rsidRPr="00DD2971">
        <w:rPr>
          <w:spacing w:val="-2"/>
        </w:rPr>
        <w:tab/>
      </w:r>
      <w:r w:rsidR="00010DB9" w:rsidRPr="00DD2971">
        <w:t>Independent childcare</w:t>
      </w:r>
    </w:p>
    <w:p w14:paraId="4BCB7436" w14:textId="3E538CF5" w:rsidR="007E450E" w:rsidRPr="00DD2971" w:rsidRDefault="007E450E" w:rsidP="005716AF">
      <w:pPr>
        <w:pStyle w:val="Plattetekst"/>
      </w:pPr>
    </w:p>
    <w:p w14:paraId="587E8E9A" w14:textId="611C630D" w:rsidR="007E450E" w:rsidRPr="00DD2971" w:rsidRDefault="007E450E" w:rsidP="005716AF">
      <w:pPr>
        <w:pStyle w:val="Plattetekst"/>
      </w:pPr>
      <w:proofErr w:type="spellStart"/>
      <w:r w:rsidRPr="00DD2971">
        <w:t>Rozenplein</w:t>
      </w:r>
      <w:proofErr w:type="spellEnd"/>
      <w:r w:rsidRPr="00DD2971">
        <w:t xml:space="preserve"> 4</w:t>
      </w:r>
      <w:r w:rsidRPr="00DD2971">
        <w:rPr>
          <w:spacing w:val="-6"/>
        </w:rPr>
        <w:t xml:space="preserve"> </w:t>
      </w:r>
      <w:r w:rsidRPr="00DD2971">
        <w:t>-</w:t>
      </w:r>
      <w:r w:rsidRPr="00DD2971">
        <w:rPr>
          <w:spacing w:val="40"/>
        </w:rPr>
        <w:t xml:space="preserve"> </w:t>
      </w:r>
      <w:r w:rsidRPr="00DD2971">
        <w:t>8880</w:t>
      </w:r>
      <w:r w:rsidRPr="00DD2971">
        <w:rPr>
          <w:spacing w:val="-2"/>
        </w:rPr>
        <w:t xml:space="preserve"> </w:t>
      </w:r>
      <w:proofErr w:type="spellStart"/>
      <w:r w:rsidRPr="00DD2971">
        <w:t>Ledegem</w:t>
      </w:r>
      <w:proofErr w:type="spellEnd"/>
      <w:r w:rsidRPr="00DD2971">
        <w:t xml:space="preserve"> </w:t>
      </w:r>
    </w:p>
    <w:p w14:paraId="2C4420B1" w14:textId="4F5D8035" w:rsidR="007E450E" w:rsidRPr="00DD2971" w:rsidRDefault="00CC041E" w:rsidP="005716AF">
      <w:pPr>
        <w:pStyle w:val="Plattetekst"/>
      </w:pPr>
      <w:r w:rsidRPr="00DD2971">
        <w:t>Company registration number</w:t>
      </w:r>
      <w:r w:rsidR="007E450E" w:rsidRPr="00DD2971">
        <w:t xml:space="preserve">: </w:t>
      </w:r>
      <w:r w:rsidRPr="00DD2971">
        <w:t>BE</w:t>
      </w:r>
      <w:r w:rsidR="007E450E" w:rsidRPr="00DD2971">
        <w:t>1021.265.488</w:t>
      </w:r>
      <w:r w:rsidR="000F60EB" w:rsidRPr="00DD2971">
        <w:tab/>
      </w:r>
      <w:r w:rsidRPr="00DD2971">
        <w:tab/>
      </w:r>
      <w:r w:rsidR="00010DB9" w:rsidRPr="00DD2971">
        <w:t>Opening times</w:t>
      </w:r>
      <w:r w:rsidR="000F60EB" w:rsidRPr="00DD2971">
        <w:t>:</w:t>
      </w:r>
    </w:p>
    <w:p w14:paraId="5DC1659F" w14:textId="7DD3907A" w:rsidR="000F60EB" w:rsidRPr="00DD2971" w:rsidRDefault="000F60EB" w:rsidP="000F60EB">
      <w:pPr>
        <w:pStyle w:val="Plattetekst"/>
      </w:pPr>
      <w:hyperlink r:id="rId13" w:history="1">
        <w:r w:rsidRPr="00DD2971">
          <w:rPr>
            <w:rStyle w:val="Hyperlink"/>
          </w:rPr>
          <w:t>snuffeltjebo@gmail.com</w:t>
        </w:r>
      </w:hyperlink>
      <w:r w:rsidRPr="00DD2971">
        <w:t xml:space="preserve"> </w:t>
      </w:r>
      <w:r w:rsidRPr="00DD2971">
        <w:tab/>
      </w:r>
      <w:r w:rsidRPr="00DD2971">
        <w:tab/>
      </w:r>
      <w:r w:rsidRPr="00DD2971">
        <w:tab/>
      </w:r>
      <w:r w:rsidRPr="00DD2971">
        <w:tab/>
      </w:r>
      <w:r w:rsidR="00CC041E" w:rsidRPr="00DD2971">
        <w:t>Mon–Fri: 6:30 a.m.–7 p.m.</w:t>
      </w:r>
    </w:p>
    <w:p w14:paraId="3072602B" w14:textId="5F646A37" w:rsidR="303D7C2A" w:rsidRPr="00DD2971" w:rsidRDefault="303D7C2A" w:rsidP="01A4BC69">
      <w:pPr>
        <w:pStyle w:val="Plattetekst"/>
      </w:pPr>
    </w:p>
    <w:p w14:paraId="54CFB488" w14:textId="12E2C050" w:rsidR="01A4BC69" w:rsidRPr="00DD2971" w:rsidRDefault="01A4BC69" w:rsidP="01A4BC69">
      <w:pPr>
        <w:pStyle w:val="Plattetekst"/>
      </w:pPr>
    </w:p>
    <w:p w14:paraId="51B6DD63" w14:textId="77777777" w:rsidR="00010DB9" w:rsidRPr="00DD2971" w:rsidRDefault="00010DB9" w:rsidP="00BF1AC4">
      <w:pPr>
        <w:rPr>
          <w:rFonts w:asciiTheme="majorHAnsi" w:eastAsiaTheme="majorEastAsia" w:hAnsiTheme="majorHAnsi" w:cstheme="majorBidi"/>
          <w:b/>
          <w:bCs/>
          <w:i/>
          <w:iCs/>
          <w:color w:val="00AF50"/>
          <w:sz w:val="24"/>
          <w:szCs w:val="24"/>
        </w:rPr>
      </w:pPr>
      <w:r w:rsidRPr="00DD2971">
        <w:rPr>
          <w:rFonts w:asciiTheme="majorHAnsi" w:eastAsiaTheme="majorEastAsia" w:hAnsiTheme="majorHAnsi" w:cstheme="majorBidi"/>
          <w:b/>
          <w:bCs/>
          <w:i/>
          <w:iCs/>
          <w:color w:val="00AF50"/>
          <w:sz w:val="24"/>
          <w:szCs w:val="24"/>
        </w:rPr>
        <w:t>Responsible person</w:t>
      </w:r>
    </w:p>
    <w:p w14:paraId="7963FAB8" w14:textId="720451A5" w:rsidR="001376CB" w:rsidRPr="00DD2971" w:rsidRDefault="001376CB" w:rsidP="001376CB">
      <w:pPr>
        <w:pStyle w:val="Plattetekst"/>
      </w:pPr>
      <w:r w:rsidRPr="00DD2971">
        <w:t xml:space="preserve">The nursery is managed by </w:t>
      </w:r>
      <w:r w:rsidRPr="00DD2971">
        <w:rPr>
          <w:b/>
          <w:bCs/>
        </w:rPr>
        <w:t>Tyra Bourgois</w:t>
      </w:r>
      <w:r w:rsidRPr="00DD2971">
        <w:t>. She is responsible for the day-to-day running of the nursery and is the point of contact for parents regarding administrative tasks or concerns.</w:t>
      </w:r>
    </w:p>
    <w:p w14:paraId="4FA52107" w14:textId="19FF1885" w:rsidR="007E450E" w:rsidRPr="00DD2971" w:rsidRDefault="001376CB" w:rsidP="001376CB">
      <w:pPr>
        <w:pStyle w:val="Plattetekst"/>
      </w:pPr>
      <w:r w:rsidRPr="00DD2971">
        <w:t>The manager can be reached on the following number: +32 495 67 88 35.</w:t>
      </w:r>
    </w:p>
    <w:p w14:paraId="28AABB93" w14:textId="77777777" w:rsidR="001579BD" w:rsidRDefault="001579BD" w:rsidP="005716AF">
      <w:pPr>
        <w:pStyle w:val="Plattetekst"/>
      </w:pPr>
    </w:p>
    <w:p w14:paraId="199EE73B" w14:textId="77777777" w:rsidR="00461644" w:rsidRPr="00DD2971" w:rsidRDefault="00461644" w:rsidP="005716AF">
      <w:pPr>
        <w:pStyle w:val="Plattetekst"/>
      </w:pPr>
    </w:p>
    <w:p w14:paraId="6BCE9535" w14:textId="161EC336" w:rsidR="00461644" w:rsidRPr="00DD2971" w:rsidRDefault="001376CB" w:rsidP="00461644">
      <w:pPr>
        <w:jc w:val="center"/>
        <w:rPr>
          <w:rFonts w:asciiTheme="majorHAnsi" w:eastAsiaTheme="majorEastAsia" w:hAnsiTheme="majorHAnsi" w:cstheme="majorBidi"/>
          <w:b/>
          <w:bCs/>
          <w:color w:val="00AF50"/>
          <w:sz w:val="32"/>
          <w:szCs w:val="32"/>
        </w:rPr>
      </w:pPr>
      <w:r w:rsidRPr="00DD2971">
        <w:rPr>
          <w:rFonts w:asciiTheme="majorHAnsi" w:eastAsiaTheme="majorEastAsia" w:hAnsiTheme="majorHAnsi" w:cstheme="majorBidi"/>
          <w:b/>
          <w:bCs/>
          <w:color w:val="00AF50"/>
          <w:sz w:val="32"/>
          <w:szCs w:val="32"/>
        </w:rPr>
        <w:t>Opening days and hours</w:t>
      </w:r>
    </w:p>
    <w:p w14:paraId="3C1F49C3" w14:textId="36169955" w:rsidR="009E5753" w:rsidRPr="00DD2971" w:rsidRDefault="00CC041E" w:rsidP="005716AF">
      <w:r w:rsidRPr="00DD2971">
        <w:t>'t Snuffeltje is open every school day before and after school and during lunchtime.</w:t>
      </w:r>
    </w:p>
    <w:p w14:paraId="0DDB1E7A" w14:textId="77777777" w:rsidR="00CC041E" w:rsidRPr="00DD2971" w:rsidRDefault="00CC041E" w:rsidP="005716AF"/>
    <w:p w14:paraId="0F992B7D" w14:textId="04126F04" w:rsidR="00E165E0" w:rsidRPr="00DD2971" w:rsidRDefault="00086395" w:rsidP="005716AF">
      <w:r w:rsidRPr="00DD2971">
        <w:t>Before school hours: 6:30 a.m. to 8:30 a.m.</w:t>
      </w:r>
      <w:r w:rsidR="000F60EB" w:rsidRPr="00DD2971">
        <w:tab/>
      </w:r>
      <w:r w:rsidR="000F60EB" w:rsidRPr="00DD2971">
        <w:tab/>
      </w:r>
      <w:r w:rsidRPr="00DD2971">
        <w:t>After school hours: 3 p.m. to 7 p.m.</w:t>
      </w:r>
    </w:p>
    <w:p w14:paraId="0412FC48" w14:textId="77777777" w:rsidR="00086395" w:rsidRPr="00DD2971" w:rsidRDefault="00086395" w:rsidP="005716AF"/>
    <w:p w14:paraId="0A23214D" w14:textId="10229760" w:rsidR="00E165E0" w:rsidRPr="00DD2971" w:rsidRDefault="00FE66B0" w:rsidP="005716AF">
      <w:r w:rsidRPr="00DD2971">
        <w:t>At lunchtime: 11:30 a.m. to 1:30 p.m.</w:t>
      </w:r>
      <w:r w:rsidRPr="00DD2971">
        <w:tab/>
      </w:r>
      <w:r w:rsidR="000F60EB" w:rsidRPr="00DD2971">
        <w:tab/>
      </w:r>
      <w:r w:rsidR="000F60EB" w:rsidRPr="00DD2971">
        <w:tab/>
      </w:r>
      <w:r w:rsidRPr="00DD2971">
        <w:t>Wednesday: 11 a.m. to 7 p.m.</w:t>
      </w:r>
    </w:p>
    <w:p w14:paraId="141D14E4" w14:textId="77777777" w:rsidR="00E165E0" w:rsidRPr="00DD2971" w:rsidRDefault="00E165E0" w:rsidP="005716AF"/>
    <w:p w14:paraId="2BAFE551" w14:textId="77777777" w:rsidR="00F11696" w:rsidRPr="00DD2971" w:rsidRDefault="00F11696" w:rsidP="005716AF"/>
    <w:p w14:paraId="6A5DFCF2" w14:textId="37DB01D6" w:rsidR="00D84951" w:rsidRPr="00DD2971" w:rsidRDefault="00FE66B0" w:rsidP="005716AF">
      <w:r w:rsidRPr="00DD2971">
        <w:t>The nursery is also open on school holidays, public holidays and vacation days. 't Snuffeltje is always open from 6:30 a.m. to 7 p.m.</w:t>
      </w:r>
    </w:p>
    <w:p w14:paraId="33B65624" w14:textId="77777777" w:rsidR="009B13A1" w:rsidRPr="00DD2971" w:rsidRDefault="009B13A1" w:rsidP="005716AF"/>
    <w:p w14:paraId="34B56D99" w14:textId="5B0DC124" w:rsidR="00461644" w:rsidRPr="00461644" w:rsidRDefault="000F2A74" w:rsidP="00461644">
      <w:pPr>
        <w:jc w:val="center"/>
        <w:rPr>
          <w:rFonts w:asciiTheme="majorHAnsi" w:eastAsiaTheme="majorEastAsia" w:hAnsiTheme="majorHAnsi" w:cstheme="majorBidi"/>
          <w:b/>
          <w:bCs/>
          <w:color w:val="00AF50"/>
          <w:sz w:val="32"/>
          <w:szCs w:val="32"/>
        </w:rPr>
      </w:pPr>
      <w:r w:rsidRPr="00DD2971">
        <w:rPr>
          <w:rFonts w:asciiTheme="majorHAnsi" w:eastAsiaTheme="majorEastAsia" w:hAnsiTheme="majorHAnsi" w:cstheme="majorBidi"/>
          <w:b/>
          <w:bCs/>
          <w:color w:val="00AF50"/>
          <w:sz w:val="32"/>
          <w:szCs w:val="32"/>
        </w:rPr>
        <w:t>Closing days</w:t>
      </w:r>
    </w:p>
    <w:p w14:paraId="34E43CF6" w14:textId="344A7571" w:rsidR="00DA632D" w:rsidRPr="00DD2971" w:rsidRDefault="000F2A74" w:rsidP="00DA632D">
      <w:r w:rsidRPr="00DD2971">
        <w:t>Closing days will be communicated in good time via email or social media.</w:t>
      </w:r>
    </w:p>
    <w:p w14:paraId="549D37F3" w14:textId="77777777" w:rsidR="00651968" w:rsidRPr="00DD2971" w:rsidRDefault="00651968" w:rsidP="008F119D">
      <w:pPr>
        <w:rPr>
          <w:spacing w:val="-4"/>
        </w:rPr>
      </w:pPr>
    </w:p>
    <w:p w14:paraId="532EF964" w14:textId="77777777" w:rsidR="00B2035A" w:rsidRPr="00DD2971" w:rsidRDefault="00B2035A" w:rsidP="005716AF"/>
    <w:p w14:paraId="15F8A080" w14:textId="0554D972" w:rsidR="00452D9E" w:rsidRDefault="00452D9E" w:rsidP="005716AF">
      <w:pPr>
        <w:pStyle w:val="Kop1"/>
        <w:rPr>
          <w:noProof w:val="0"/>
        </w:rPr>
      </w:pPr>
      <w:r w:rsidRPr="00DD2971">
        <mc:AlternateContent>
          <mc:Choice Requires="wps">
            <w:drawing>
              <wp:anchor distT="0" distB="0" distL="0" distR="0" simplePos="0" relativeHeight="251658242" behindDoc="1" locked="0" layoutInCell="1" allowOverlap="1" wp14:anchorId="7E321CA6" wp14:editId="0FAB3546">
                <wp:simplePos x="0" y="0"/>
                <wp:positionH relativeFrom="margin">
                  <wp:align>left</wp:align>
                </wp:positionH>
                <wp:positionV relativeFrom="paragraph">
                  <wp:posOffset>293674</wp:posOffset>
                </wp:positionV>
                <wp:extent cx="5797550" cy="18415"/>
                <wp:effectExtent l="0" t="0" r="0" b="0"/>
                <wp:wrapTopAndBottom/>
                <wp:docPr id="2143059260"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09C259E">
              <v:shape id="Graphic 6" style="position:absolute;margin-left:0;margin-top:23.1pt;width:456.5pt;height:1.45pt;z-index:-251651072;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" w14:anchorId="15F88433">
                <v:path arrowok="t"/>
                <w10:wrap type="topAndBottom" anchorx="margin"/>
              </v:shape>
            </w:pict>
          </mc:Fallback>
        </mc:AlternateContent>
      </w:r>
      <w:bookmarkStart w:id="7" w:name="_Toc1360031689"/>
      <w:r w:rsidR="00B87B2C" w:rsidRPr="00B87B2C">
        <w:rPr>
          <w:noProof w:val="0"/>
        </w:rPr>
        <w:t>REGISTER AND RESERVE CHILDCARE</w:t>
      </w:r>
      <w:bookmarkEnd w:id="7"/>
    </w:p>
    <w:p w14:paraId="03EA608D" w14:textId="77777777" w:rsidR="00461644" w:rsidRPr="00461644" w:rsidRDefault="00461644" w:rsidP="00461644"/>
    <w:p w14:paraId="7BD0D7ED" w14:textId="4D9FF3CE" w:rsidR="00452D9E" w:rsidRPr="00DD2971" w:rsidRDefault="00452D9E" w:rsidP="005716AF"/>
    <w:p w14:paraId="0E1D8C34" w14:textId="77777777" w:rsidR="00B87B2C" w:rsidRDefault="00B87B2C" w:rsidP="00B87B2C">
      <w:pPr>
        <w:jc w:val="center"/>
        <w:rPr>
          <w:rFonts w:asciiTheme="majorHAnsi" w:eastAsiaTheme="majorEastAsia" w:hAnsiTheme="majorHAnsi" w:cstheme="majorBidi"/>
          <w:b/>
          <w:bCs/>
          <w:color w:val="00AF50"/>
          <w:sz w:val="32"/>
          <w:szCs w:val="32"/>
        </w:rPr>
      </w:pPr>
      <w:r w:rsidRPr="00B87B2C">
        <w:rPr>
          <w:rFonts w:asciiTheme="majorHAnsi" w:eastAsiaTheme="majorEastAsia" w:hAnsiTheme="majorHAnsi" w:cstheme="majorBidi"/>
          <w:b/>
          <w:bCs/>
          <w:color w:val="00AF50"/>
          <w:sz w:val="32"/>
          <w:szCs w:val="32"/>
        </w:rPr>
        <w:t>Introduction</w:t>
      </w:r>
    </w:p>
    <w:p w14:paraId="0939C6DC" w14:textId="77777777" w:rsidR="008471A5" w:rsidRDefault="008471A5" w:rsidP="008471A5">
      <w:r>
        <w:t>Before the start of childcare, an introductory meeting is organised with parents and child.</w:t>
      </w:r>
    </w:p>
    <w:p w14:paraId="088EA923" w14:textId="77777777" w:rsidR="008471A5" w:rsidRDefault="008471A5" w:rsidP="008471A5"/>
    <w:p w14:paraId="336BCC7D" w14:textId="63FB5491" w:rsidR="00A3633D" w:rsidRDefault="008471A5" w:rsidP="008471A5">
      <w:r>
        <w:t>During this meeting, the operation and agreements of the childcare are explained.</w:t>
      </w:r>
    </w:p>
    <w:p w14:paraId="0F3DC2CA" w14:textId="19772BA7" w:rsidR="00E4129C" w:rsidRDefault="00E4129C">
      <w:pPr>
        <w:widowControl/>
        <w:autoSpaceDE/>
        <w:autoSpaceDN/>
        <w:spacing w:after="160" w:line="259" w:lineRule="auto"/>
        <w:ind w:right="0"/>
        <w:jc w:val="left"/>
      </w:pPr>
      <w:r>
        <w:br w:type="page"/>
      </w:r>
    </w:p>
    <w:p w14:paraId="2E21A6D9" w14:textId="2C0D013C" w:rsidR="001A70D9" w:rsidRPr="00DD2971" w:rsidRDefault="008471A5" w:rsidP="005716AF">
      <w:pPr>
        <w:pStyle w:val="Kop2"/>
      </w:pPr>
      <w:bookmarkStart w:id="8" w:name="_Toc1182263997"/>
      <w:r>
        <w:lastRenderedPageBreak/>
        <w:t>Child file</w:t>
      </w:r>
      <w:bookmarkEnd w:id="8"/>
    </w:p>
    <w:p w14:paraId="3DFAE6AD" w14:textId="15D970BE" w:rsidR="008471A5" w:rsidRDefault="008471A5" w:rsidP="0019188B">
      <w:pPr>
        <w:pStyle w:val="Plattetekst"/>
      </w:pPr>
      <w:r w:rsidRPr="008471A5">
        <w:t>Upon registration, a child file is created containing, among other things:</w:t>
      </w:r>
    </w:p>
    <w:p w14:paraId="59776C6E" w14:textId="77777777" w:rsidR="00461644" w:rsidRPr="00DD2971" w:rsidRDefault="00461644" w:rsidP="0019188B">
      <w:pPr>
        <w:pStyle w:val="Plattetekst"/>
      </w:pPr>
    </w:p>
    <w:p w14:paraId="19A0E3EB" w14:textId="1AA9BD6A" w:rsidR="00583C09" w:rsidRDefault="00583C09" w:rsidP="00BF6821">
      <w:pPr>
        <w:pStyle w:val="Plattetekst"/>
        <w:numPr>
          <w:ilvl w:val="0"/>
          <w:numId w:val="10"/>
        </w:numPr>
      </w:pPr>
      <w:r>
        <w:t>Personal details of the child</w:t>
      </w:r>
    </w:p>
    <w:p w14:paraId="4C547ACC" w14:textId="62B2B801" w:rsidR="00583C09" w:rsidRDefault="00583C09" w:rsidP="00BF6821">
      <w:pPr>
        <w:pStyle w:val="Plattetekst"/>
        <w:numPr>
          <w:ilvl w:val="0"/>
          <w:numId w:val="10"/>
        </w:numPr>
      </w:pPr>
      <w:r>
        <w:t>Contact details of parents</w:t>
      </w:r>
    </w:p>
    <w:p w14:paraId="5FF7C870" w14:textId="74375D15" w:rsidR="00583C09" w:rsidRDefault="00583C09" w:rsidP="00BF6821">
      <w:pPr>
        <w:pStyle w:val="Plattetekst"/>
        <w:numPr>
          <w:ilvl w:val="0"/>
          <w:numId w:val="10"/>
        </w:numPr>
      </w:pPr>
      <w:r>
        <w:t>Medical details</w:t>
      </w:r>
    </w:p>
    <w:p w14:paraId="3FD152D8" w14:textId="0AFAF0C8" w:rsidR="00583C09" w:rsidRDefault="00583C09" w:rsidP="00BF6821">
      <w:pPr>
        <w:pStyle w:val="Plattetekst"/>
        <w:numPr>
          <w:ilvl w:val="0"/>
          <w:numId w:val="10"/>
        </w:numPr>
      </w:pPr>
      <w:r>
        <w:t>Emergency contacts</w:t>
      </w:r>
    </w:p>
    <w:p w14:paraId="64BD6BC1" w14:textId="57F3EFC3" w:rsidR="0019188B" w:rsidRDefault="00583C09" w:rsidP="00BF6821">
      <w:pPr>
        <w:pStyle w:val="Plattetekst"/>
        <w:numPr>
          <w:ilvl w:val="0"/>
          <w:numId w:val="10"/>
        </w:numPr>
      </w:pPr>
      <w:r>
        <w:t>….</w:t>
      </w:r>
    </w:p>
    <w:p w14:paraId="222E7AB5" w14:textId="77777777" w:rsidR="00583C09" w:rsidRPr="00DD2971" w:rsidRDefault="00583C09" w:rsidP="00583C09">
      <w:pPr>
        <w:pStyle w:val="Plattetekst"/>
        <w:ind w:left="720"/>
      </w:pPr>
    </w:p>
    <w:p w14:paraId="7A379580" w14:textId="754DB795" w:rsidR="00A3633D" w:rsidRDefault="00461644" w:rsidP="005716AF">
      <w:r w:rsidRPr="00461644">
        <w:t>Parents are responsible for keeping this information up to date.</w:t>
      </w:r>
    </w:p>
    <w:p w14:paraId="49D55D79" w14:textId="77777777" w:rsidR="00461644" w:rsidRPr="00DD2971" w:rsidRDefault="00461644" w:rsidP="005716AF"/>
    <w:p w14:paraId="12734B0F" w14:textId="14447BD5" w:rsidR="00A3633D" w:rsidRPr="00DD2971" w:rsidRDefault="0065064C" w:rsidP="005716AF">
      <w:pPr>
        <w:pStyle w:val="Kop2"/>
      </w:pPr>
      <w:bookmarkStart w:id="9" w:name="_Toc1620771213"/>
      <w:r>
        <w:t>Registration programme</w:t>
      </w:r>
      <w:bookmarkEnd w:id="9"/>
    </w:p>
    <w:p w14:paraId="56149259" w14:textId="77777777" w:rsidR="0065064C" w:rsidRDefault="0065064C" w:rsidP="0065064C">
      <w:r>
        <w:t>After registering your child at 't Snuffeltje, you will receive an email for each registration period containing a link to the parent portal. The email will contain your personal password for registering your child(ren). This is your personal code for reserving childcare. You can also use your code to make reservations for both holidays and your child's school days.</w:t>
      </w:r>
    </w:p>
    <w:p w14:paraId="6E3F3FDD" w14:textId="77777777" w:rsidR="0065064C" w:rsidRDefault="0065064C" w:rsidP="0065064C"/>
    <w:p w14:paraId="73D8AA1A" w14:textId="0B81F1D5" w:rsidR="00B347C3" w:rsidRDefault="0065064C" w:rsidP="0065064C">
      <w:r>
        <w:t>If you have not received this, please check your spam folder first. The email often ends up in the spam folder. To prevent this, you can mark the email as not spam. Or contact the person responsible.</w:t>
      </w:r>
    </w:p>
    <w:p w14:paraId="2F8A3105" w14:textId="77777777" w:rsidR="0065064C" w:rsidRDefault="0065064C" w:rsidP="0065064C"/>
    <w:p w14:paraId="7AC409A4" w14:textId="77777777" w:rsidR="0065064C" w:rsidRPr="00DD2971" w:rsidRDefault="0065064C" w:rsidP="0065064C"/>
    <w:p w14:paraId="0CE3A01B" w14:textId="77777777" w:rsidR="0065064C" w:rsidRDefault="0065064C" w:rsidP="0065064C">
      <w:pPr>
        <w:jc w:val="center"/>
        <w:rPr>
          <w:rFonts w:asciiTheme="majorHAnsi" w:eastAsiaTheme="majorEastAsia" w:hAnsiTheme="majorHAnsi" w:cstheme="majorBidi"/>
          <w:b/>
          <w:bCs/>
          <w:color w:val="00AF50"/>
          <w:sz w:val="32"/>
          <w:szCs w:val="32"/>
        </w:rPr>
      </w:pPr>
      <w:r w:rsidRPr="0065064C">
        <w:rPr>
          <w:rFonts w:asciiTheme="majorHAnsi" w:eastAsiaTheme="majorEastAsia" w:hAnsiTheme="majorHAnsi" w:cstheme="majorBidi"/>
          <w:b/>
          <w:bCs/>
          <w:color w:val="00AF50"/>
          <w:sz w:val="32"/>
          <w:szCs w:val="32"/>
        </w:rPr>
        <w:t>Booking and cancelling childcare</w:t>
      </w:r>
    </w:p>
    <w:p w14:paraId="1D2F963E" w14:textId="77777777" w:rsidR="00D25079" w:rsidRDefault="00D25079" w:rsidP="00D25079">
      <w:proofErr w:type="spellStart"/>
      <w:r>
        <w:t>n</w:t>
      </w:r>
      <w:proofErr w:type="spellEnd"/>
      <w:r>
        <w:t xml:space="preserve"> order to reserve childcare days and receive your login and password, your administrative file must be completely in order.</w:t>
      </w:r>
    </w:p>
    <w:p w14:paraId="45A39A32" w14:textId="77777777" w:rsidR="00D25079" w:rsidRDefault="00D25079" w:rsidP="00D25079"/>
    <w:p w14:paraId="305F498E" w14:textId="77777777" w:rsidR="00D25079" w:rsidRDefault="00D25079" w:rsidP="00D25079">
      <w:r>
        <w:t>Parents are expected to indicate on which days of the week they will be entrusting their child(ren) to the childcare centre. This allows us to draw up a schedule for occupancy.</w:t>
      </w:r>
    </w:p>
    <w:p w14:paraId="52959ACF" w14:textId="77777777" w:rsidR="00D25079" w:rsidRDefault="00D25079" w:rsidP="00D25079"/>
    <w:p w14:paraId="5060E950" w14:textId="77777777" w:rsidR="00D25079" w:rsidRDefault="00D25079" w:rsidP="00D25079">
      <w:r>
        <w:t>Childcare can be booked online. You will find detailed instructions for online booking when you register your child.</w:t>
      </w:r>
    </w:p>
    <w:p w14:paraId="30E39468" w14:textId="77777777" w:rsidR="00D25079" w:rsidRDefault="00D25079" w:rsidP="00D25079"/>
    <w:p w14:paraId="23C56E3A" w14:textId="25C1144D" w:rsidR="00D25079" w:rsidRDefault="00D25079" w:rsidP="00D25079">
      <w:r>
        <w:t>If you do not have a computer or access to the internet, we will be happy to help you at the childcare centre. We will then fill in the schedule together with you.</w:t>
      </w:r>
    </w:p>
    <w:p w14:paraId="1586B2A4" w14:textId="77777777" w:rsidR="00D25079" w:rsidRPr="00DD2971" w:rsidRDefault="00D25079" w:rsidP="00D25079"/>
    <w:p w14:paraId="6A6AE90A" w14:textId="77777777" w:rsidR="00D25079" w:rsidRDefault="00D25079" w:rsidP="005716AF">
      <w:pPr>
        <w:rPr>
          <w:rFonts w:asciiTheme="majorHAnsi" w:eastAsiaTheme="majorEastAsia" w:hAnsiTheme="majorHAnsi" w:cstheme="majorBidi"/>
          <w:b/>
          <w:bCs/>
          <w:i/>
          <w:iCs/>
          <w:color w:val="00AF50"/>
          <w:sz w:val="24"/>
          <w:szCs w:val="24"/>
        </w:rPr>
      </w:pPr>
      <w:r w:rsidRPr="00D25079">
        <w:rPr>
          <w:rFonts w:asciiTheme="majorHAnsi" w:eastAsiaTheme="majorEastAsia" w:hAnsiTheme="majorHAnsi" w:cstheme="majorBidi"/>
          <w:b/>
          <w:bCs/>
          <w:i/>
          <w:iCs/>
          <w:color w:val="00AF50"/>
          <w:sz w:val="24"/>
          <w:szCs w:val="24"/>
        </w:rPr>
        <w:t>Making a reservation:</w:t>
      </w:r>
    </w:p>
    <w:p w14:paraId="5CD530A9" w14:textId="77777777" w:rsidR="005170E5" w:rsidRDefault="005170E5" w:rsidP="00BF6821">
      <w:pPr>
        <w:pStyle w:val="Lijstalinea"/>
        <w:numPr>
          <w:ilvl w:val="0"/>
          <w:numId w:val="11"/>
        </w:numPr>
      </w:pPr>
      <w:r>
        <w:t>Specific reservations:</w:t>
      </w:r>
    </w:p>
    <w:p w14:paraId="79B899EF" w14:textId="18EBABA9" w:rsidR="005170E5" w:rsidRDefault="005170E5" w:rsidP="00BF6821">
      <w:pPr>
        <w:pStyle w:val="Lijstalinea"/>
        <w:numPr>
          <w:ilvl w:val="0"/>
          <w:numId w:val="11"/>
        </w:numPr>
      </w:pPr>
      <w:r>
        <w:t>You must make reservations for:</w:t>
      </w:r>
    </w:p>
    <w:p w14:paraId="39F65E29" w14:textId="4B806E2D" w:rsidR="005170E5" w:rsidRDefault="005170E5" w:rsidP="00BF6821">
      <w:pPr>
        <w:pStyle w:val="Lijstalinea"/>
        <w:numPr>
          <w:ilvl w:val="0"/>
          <w:numId w:val="11"/>
        </w:numPr>
      </w:pPr>
      <w:r>
        <w:t>Childcare before school (before-school care)</w:t>
      </w:r>
    </w:p>
    <w:p w14:paraId="3B8719F2" w14:textId="6ECA90B9" w:rsidR="005170E5" w:rsidRDefault="005170E5" w:rsidP="00BF6821">
      <w:pPr>
        <w:pStyle w:val="Lijstalinea"/>
        <w:numPr>
          <w:ilvl w:val="0"/>
          <w:numId w:val="11"/>
        </w:numPr>
      </w:pPr>
      <w:r>
        <w:t>Childcare after school (after-school care)</w:t>
      </w:r>
    </w:p>
    <w:p w14:paraId="48FB2497" w14:textId="1121B125" w:rsidR="005170E5" w:rsidRDefault="005170E5" w:rsidP="00BF6821">
      <w:pPr>
        <w:pStyle w:val="Lijstalinea"/>
        <w:numPr>
          <w:ilvl w:val="0"/>
          <w:numId w:val="11"/>
        </w:numPr>
      </w:pPr>
      <w:r>
        <w:t>Childcare during lunchtime</w:t>
      </w:r>
    </w:p>
    <w:p w14:paraId="65B7A03A" w14:textId="2209F6D6" w:rsidR="005170E5" w:rsidRDefault="005170E5" w:rsidP="00BF6821">
      <w:pPr>
        <w:pStyle w:val="Lijstalinea"/>
        <w:numPr>
          <w:ilvl w:val="0"/>
          <w:numId w:val="11"/>
        </w:numPr>
      </w:pPr>
      <w:r>
        <w:t>Wednesday afternoons</w:t>
      </w:r>
    </w:p>
    <w:p w14:paraId="508AB613" w14:textId="6609F619" w:rsidR="005170E5" w:rsidRDefault="005170E5" w:rsidP="00BF6821">
      <w:pPr>
        <w:pStyle w:val="Lijstalinea"/>
        <w:numPr>
          <w:ilvl w:val="0"/>
          <w:numId w:val="11"/>
        </w:numPr>
      </w:pPr>
      <w:r>
        <w:t>School holidays</w:t>
      </w:r>
    </w:p>
    <w:p w14:paraId="7477CB0B" w14:textId="174299D7" w:rsidR="005170E5" w:rsidRDefault="005170E5" w:rsidP="00BF6821">
      <w:pPr>
        <w:pStyle w:val="Lijstalinea"/>
        <w:numPr>
          <w:ilvl w:val="0"/>
          <w:numId w:val="11"/>
        </w:numPr>
      </w:pPr>
      <w:r>
        <w:t>Public holidays</w:t>
      </w:r>
    </w:p>
    <w:p w14:paraId="2051E6B0" w14:textId="660DCE69" w:rsidR="00FF40EA" w:rsidRPr="00DD2971" w:rsidRDefault="005170E5" w:rsidP="00BF6821">
      <w:pPr>
        <w:pStyle w:val="Lijstalinea"/>
        <w:numPr>
          <w:ilvl w:val="0"/>
          <w:numId w:val="11"/>
        </w:numPr>
      </w:pPr>
      <w:r>
        <w:t>Holidays</w:t>
      </w:r>
    </w:p>
    <w:p w14:paraId="4828B3C7" w14:textId="77777777" w:rsidR="00FF40EA" w:rsidRPr="00DD2971" w:rsidRDefault="00FF40EA" w:rsidP="005716AF"/>
    <w:p w14:paraId="0F5FE6D2" w14:textId="015A98CF" w:rsidR="00FE037A" w:rsidRPr="00DD2971" w:rsidRDefault="00FE037A" w:rsidP="005716AF">
      <w:pPr>
        <w:pStyle w:val="Kop3"/>
      </w:pPr>
      <w:bookmarkStart w:id="10" w:name="_Toc463972610"/>
      <w:r>
        <w:lastRenderedPageBreak/>
        <w:t>R</w:t>
      </w:r>
      <w:r w:rsidR="00F9605C">
        <w:t>eservation</w:t>
      </w:r>
      <w:r>
        <w:t xml:space="preserve"> da</w:t>
      </w:r>
      <w:r w:rsidR="00F9605C">
        <w:t>y</w:t>
      </w:r>
      <w:r>
        <w:t>:</w:t>
      </w:r>
      <w:bookmarkEnd w:id="10"/>
    </w:p>
    <w:p w14:paraId="4315DE0C" w14:textId="77777777" w:rsidR="00A776AA" w:rsidRDefault="00A776AA" w:rsidP="00A776AA">
      <w:r>
        <w:t>A reservation start date is determined for each reservation period (school days, school holidays, public holidays, etc.).</w:t>
      </w:r>
    </w:p>
    <w:p w14:paraId="38F457E3" w14:textId="77777777" w:rsidR="00A776AA" w:rsidRDefault="00A776AA" w:rsidP="00A776AA"/>
    <w:p w14:paraId="05ED3574" w14:textId="10DC7E07" w:rsidR="00A776AA" w:rsidRPr="00DD2971" w:rsidRDefault="00A776AA" w:rsidP="00A776AA">
      <w:pPr>
        <w:rPr>
          <w:spacing w:val="-2"/>
        </w:rPr>
      </w:pPr>
      <w:r>
        <w:t>At the start of the new school year, parents are informed of the reservation days via the Facebook group, Instagram, by email and via notices in the nursery. Before the reservation start date, it is not possible to make reservations for the registration period.</w:t>
      </w:r>
    </w:p>
    <w:p w14:paraId="6187E0E7" w14:textId="05635ECF" w:rsidR="00FE037A" w:rsidRPr="00DD2971" w:rsidRDefault="00DE5B51" w:rsidP="005716AF">
      <w:pPr>
        <w:pStyle w:val="Kop3"/>
      </w:pPr>
      <w:bookmarkStart w:id="11" w:name="_Toc1193230901"/>
      <w:r>
        <w:t>Reservation list:</w:t>
      </w:r>
      <w:bookmarkEnd w:id="11"/>
    </w:p>
    <w:p w14:paraId="7DA2CDEA" w14:textId="535FE997" w:rsidR="00DE5B51" w:rsidRDefault="00DE5B51" w:rsidP="00DE5B51">
      <w:r>
        <w:t>Registrations will be accepted until the maximum capacity of children is reached: 18 children during school days and 36 children during holidays. After that, a reserve list will be created.</w:t>
      </w:r>
    </w:p>
    <w:p w14:paraId="55E62912" w14:textId="77777777" w:rsidR="00DE5B51" w:rsidRPr="00DE5B51" w:rsidRDefault="00DE5B51" w:rsidP="00DE5B51"/>
    <w:p w14:paraId="65BED391" w14:textId="01AB33DF" w:rsidR="00DE5B51" w:rsidRDefault="00DE5B51" w:rsidP="00DE5B51">
      <w:r w:rsidRPr="00DE5B51">
        <w:t>You will receive an email when the reserve list is moved up. We expect a response within three days (message to the person responsible) as to whether or not your child will be attending the nursery. After three days, the next child on the reserve list will be given the opportunity to attend the nursery.</w:t>
      </w:r>
    </w:p>
    <w:p w14:paraId="0085FA90" w14:textId="77777777" w:rsidR="009B325D" w:rsidRPr="00DE5B51" w:rsidRDefault="009B325D" w:rsidP="00DE5B51"/>
    <w:p w14:paraId="0784C643" w14:textId="77777777" w:rsidR="009B325D" w:rsidRDefault="009B325D" w:rsidP="64B9DFFA">
      <w:pPr>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t>Cancel childcare</w:t>
      </w:r>
    </w:p>
    <w:p w14:paraId="49619DAD" w14:textId="77777777" w:rsidR="007C7107" w:rsidRDefault="007C7107" w:rsidP="007C7107">
      <w:r>
        <w:t>Please notify us of cancellations as soon as possible and no later than one week in advance. This will allow other children on the waiting list to make use of the childcare services.</w:t>
      </w:r>
    </w:p>
    <w:p w14:paraId="40EADB00" w14:textId="77777777" w:rsidR="007C7107" w:rsidRDefault="007C7107" w:rsidP="007C7107"/>
    <w:p w14:paraId="0CE07116" w14:textId="77777777" w:rsidR="007C7107" w:rsidRDefault="007C7107" w:rsidP="007C7107">
      <w:r>
        <w:t>Parents are responsible for cancelling reserved childcare sessions correctly.</w:t>
      </w:r>
    </w:p>
    <w:p w14:paraId="4827E8E3" w14:textId="195F038E" w:rsidR="007C7107" w:rsidRPr="00DD2971" w:rsidRDefault="007C7107" w:rsidP="007C7107">
      <w:r>
        <w:t>Cancellations can only be made:</w:t>
      </w:r>
    </w:p>
    <w:p w14:paraId="2D6F13B6" w14:textId="44517C91" w:rsidR="0083237C" w:rsidRDefault="0083237C" w:rsidP="00BF6821">
      <w:pPr>
        <w:pStyle w:val="Lijstalinea"/>
        <w:numPr>
          <w:ilvl w:val="0"/>
          <w:numId w:val="12"/>
        </w:numPr>
      </w:pPr>
      <w:r>
        <w:t>Via the parent portal, or</w:t>
      </w:r>
    </w:p>
    <w:p w14:paraId="4800DC07" w14:textId="6BD7FAF9" w:rsidR="00CF7B1E" w:rsidRDefault="0083237C" w:rsidP="00BF6821">
      <w:pPr>
        <w:pStyle w:val="Lijstalinea"/>
        <w:numPr>
          <w:ilvl w:val="0"/>
          <w:numId w:val="12"/>
        </w:numPr>
      </w:pPr>
      <w:r>
        <w:t>By sending a message to Miranda or Tyra.</w:t>
      </w:r>
    </w:p>
    <w:p w14:paraId="26284AC1" w14:textId="77777777" w:rsidR="0083237C" w:rsidRPr="00DD2971" w:rsidRDefault="0083237C" w:rsidP="0083237C"/>
    <w:p w14:paraId="7A0D5AC6" w14:textId="0C9AF62A" w:rsidR="002C35BD" w:rsidRPr="0083237C" w:rsidRDefault="0083237C" w:rsidP="00CF7B1E">
      <w:pPr>
        <w:rPr>
          <w:b/>
          <w:bCs/>
        </w:rPr>
      </w:pPr>
      <w:r w:rsidRPr="0083237C">
        <w:rPr>
          <w:b/>
          <w:bCs/>
        </w:rPr>
        <w:t>When cancelling, always state the reason for absence.</w:t>
      </w:r>
    </w:p>
    <w:p w14:paraId="1B8D98A4" w14:textId="77777777" w:rsidR="0083237C" w:rsidRPr="00DD2971" w:rsidRDefault="0083237C" w:rsidP="00CF7B1E"/>
    <w:p w14:paraId="54C95F6C" w14:textId="673CBDEE" w:rsidR="005E4804" w:rsidRPr="00DD2971" w:rsidRDefault="005E4804" w:rsidP="001C7409">
      <w:r w:rsidRPr="005E4804">
        <w:t>If a child is absent but is on the attendance list and no timely cancellation has been communicated, a penalty will be charged and will appear on the invoice. This is because other children on the waiting list were unable to take their place.</w:t>
      </w:r>
    </w:p>
    <w:p w14:paraId="7B49980C" w14:textId="77777777" w:rsidR="005E4804" w:rsidRDefault="005E4804" w:rsidP="005E4804">
      <w:r w:rsidRPr="005E4804">
        <w:t>The penalty is:</w:t>
      </w:r>
    </w:p>
    <w:p w14:paraId="66A1C5D0" w14:textId="565CBB64" w:rsidR="002D4867" w:rsidRDefault="002D4867" w:rsidP="00BF6821">
      <w:pPr>
        <w:pStyle w:val="Lijstalinea"/>
        <w:numPr>
          <w:ilvl w:val="0"/>
          <w:numId w:val="13"/>
        </w:numPr>
        <w:rPr>
          <w:b/>
          <w:bCs/>
        </w:rPr>
      </w:pPr>
      <w:r w:rsidRPr="002D4867">
        <w:rPr>
          <w:b/>
          <w:bCs/>
        </w:rPr>
        <w:t>€</w:t>
      </w:r>
      <w:r>
        <w:rPr>
          <w:b/>
          <w:bCs/>
        </w:rPr>
        <w:t xml:space="preserve"> </w:t>
      </w:r>
      <w:r w:rsidRPr="002D4867">
        <w:rPr>
          <w:b/>
          <w:bCs/>
        </w:rPr>
        <w:t>10</w:t>
      </w:r>
      <w:r>
        <w:rPr>
          <w:b/>
          <w:bCs/>
        </w:rPr>
        <w:t>,00</w:t>
      </w:r>
      <w:r w:rsidRPr="002D4867">
        <w:rPr>
          <w:b/>
          <w:bCs/>
        </w:rPr>
        <w:t xml:space="preserve"> for absence before/after school or during lunchtime (school days)</w:t>
      </w:r>
    </w:p>
    <w:p w14:paraId="02EEDF74" w14:textId="17CB2045" w:rsidR="005E2EA0" w:rsidRDefault="005E2EA0" w:rsidP="00BF6821">
      <w:pPr>
        <w:pStyle w:val="Lijstalinea"/>
        <w:numPr>
          <w:ilvl w:val="0"/>
          <w:numId w:val="13"/>
        </w:numPr>
        <w:rPr>
          <w:b/>
          <w:bCs/>
        </w:rPr>
      </w:pPr>
      <w:r w:rsidRPr="005E2EA0">
        <w:rPr>
          <w:b/>
          <w:bCs/>
        </w:rPr>
        <w:t>€</w:t>
      </w:r>
      <w:r w:rsidR="00115C82">
        <w:rPr>
          <w:b/>
          <w:bCs/>
        </w:rPr>
        <w:t xml:space="preserve"> </w:t>
      </w:r>
      <w:r w:rsidRPr="005E2EA0">
        <w:rPr>
          <w:b/>
          <w:bCs/>
        </w:rPr>
        <w:t>13</w:t>
      </w:r>
      <w:r w:rsidR="00115C82">
        <w:rPr>
          <w:b/>
          <w:bCs/>
        </w:rPr>
        <w:t xml:space="preserve">,00 </w:t>
      </w:r>
      <w:r w:rsidRPr="005E2EA0">
        <w:rPr>
          <w:b/>
          <w:bCs/>
        </w:rPr>
        <w:t>+ meal cost for a half-day absence (morning or afternoon)</w:t>
      </w:r>
    </w:p>
    <w:p w14:paraId="50D76F14" w14:textId="61DE6747" w:rsidR="00CF7B1E" w:rsidRDefault="005E2EA0" w:rsidP="00BF6821">
      <w:pPr>
        <w:pStyle w:val="Lijstalinea"/>
        <w:numPr>
          <w:ilvl w:val="0"/>
          <w:numId w:val="13"/>
        </w:numPr>
        <w:rPr>
          <w:b/>
          <w:bCs/>
        </w:rPr>
      </w:pPr>
      <w:r w:rsidRPr="005E2EA0">
        <w:rPr>
          <w:b/>
          <w:bCs/>
        </w:rPr>
        <w:t>€</w:t>
      </w:r>
      <w:r w:rsidR="00115C82">
        <w:rPr>
          <w:b/>
          <w:bCs/>
        </w:rPr>
        <w:t xml:space="preserve"> </w:t>
      </w:r>
      <w:r w:rsidRPr="005E2EA0">
        <w:rPr>
          <w:b/>
          <w:bCs/>
        </w:rPr>
        <w:t>26</w:t>
      </w:r>
      <w:r w:rsidR="00115C82">
        <w:rPr>
          <w:b/>
          <w:bCs/>
        </w:rPr>
        <w:t>,00</w:t>
      </w:r>
      <w:r w:rsidRPr="005E2EA0">
        <w:rPr>
          <w:b/>
          <w:bCs/>
        </w:rPr>
        <w:t xml:space="preserve"> + meal cost for a full day's absence</w:t>
      </w:r>
    </w:p>
    <w:p w14:paraId="6304C330" w14:textId="77777777" w:rsidR="005E2EA0" w:rsidRPr="005E2EA0" w:rsidRDefault="005E2EA0" w:rsidP="005E2EA0">
      <w:pPr>
        <w:pStyle w:val="Lijstalinea"/>
        <w:rPr>
          <w:b/>
          <w:bCs/>
        </w:rPr>
      </w:pPr>
    </w:p>
    <w:p w14:paraId="462C273F" w14:textId="6BFD1F60" w:rsidR="005C38D1" w:rsidRDefault="00CE67BE" w:rsidP="00CF7B1E">
      <w:r w:rsidRPr="00CE67BE">
        <w:t xml:space="preserve">If a child is </w:t>
      </w:r>
      <w:r w:rsidRPr="00CE67BE">
        <w:rPr>
          <w:b/>
          <w:bCs/>
        </w:rPr>
        <w:t>cancelled less than one week in advance</w:t>
      </w:r>
      <w:r w:rsidRPr="00CE67BE">
        <w:t>, we require a doctor's certificate or other valid proof (e.g. for a school activity, hospitalisation, funeral, etc.).</w:t>
      </w:r>
    </w:p>
    <w:p w14:paraId="4E582A64" w14:textId="77777777" w:rsidR="00CE67BE" w:rsidRPr="00DD2971" w:rsidRDefault="00CE67BE" w:rsidP="00CF7B1E"/>
    <w:p w14:paraId="5EFD12B0" w14:textId="77777777" w:rsidR="00D7580E" w:rsidRDefault="00D7580E" w:rsidP="64B9DFFA">
      <w:pPr>
        <w:pStyle w:val="Kop3"/>
        <w:jc w:val="center"/>
        <w:rPr>
          <w:i w:val="0"/>
          <w:iCs w:val="0"/>
          <w:sz w:val="32"/>
          <w:szCs w:val="32"/>
        </w:rPr>
      </w:pPr>
      <w:bookmarkStart w:id="12" w:name="_Toc1868997879"/>
      <w:r w:rsidRPr="64B9DFFA">
        <w:rPr>
          <w:i w:val="0"/>
          <w:iCs w:val="0"/>
          <w:sz w:val="32"/>
          <w:szCs w:val="32"/>
        </w:rPr>
        <w:t>Cancelling childcare</w:t>
      </w:r>
      <w:bookmarkEnd w:id="12"/>
    </w:p>
    <w:p w14:paraId="121F8749" w14:textId="77777777" w:rsidR="00922319" w:rsidRDefault="00922319" w:rsidP="64B9DFFA">
      <w:pPr>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t>Cancellation of childcare by parents</w:t>
      </w:r>
    </w:p>
    <w:p w14:paraId="2002D01B" w14:textId="53C3D6A0" w:rsidR="00922319" w:rsidRDefault="00922319" w:rsidP="00922319">
      <w:pPr>
        <w:rPr>
          <w:b/>
          <w:bCs/>
        </w:rPr>
      </w:pPr>
      <w:r w:rsidRPr="00922319">
        <w:t xml:space="preserve">Your child is enrolled in after-school childcare until the summer holidays after the sixth year of primary school. </w:t>
      </w:r>
      <w:r w:rsidRPr="00922319">
        <w:rPr>
          <w:b/>
          <w:bCs/>
        </w:rPr>
        <w:t>If you wish, your child can also continue until the age of 14.</w:t>
      </w:r>
    </w:p>
    <w:p w14:paraId="283ADE2A" w14:textId="77777777" w:rsidR="00922319" w:rsidRPr="00922319" w:rsidRDefault="00922319" w:rsidP="00922319"/>
    <w:p w14:paraId="7526858F" w14:textId="77777777" w:rsidR="00922319" w:rsidRDefault="00922319" w:rsidP="00922319">
      <w:pPr>
        <w:rPr>
          <w:b/>
          <w:bCs/>
          <w:i/>
          <w:iCs/>
        </w:rPr>
      </w:pPr>
      <w:r w:rsidRPr="00922319">
        <w:t>If you wish to terminate the childcare earlier (e.g. due to relocation or dissatisfaction), the parents may terminate the childcare without notice. For practical reasons, we ask that parents who regularly make frequent use of the childcare service notify the person in charge or the childcare workers.</w:t>
      </w:r>
    </w:p>
    <w:p w14:paraId="75202115" w14:textId="77777777" w:rsidR="00922319" w:rsidRDefault="00922319">
      <w:pPr>
        <w:widowControl/>
        <w:autoSpaceDE/>
        <w:autoSpaceDN/>
        <w:spacing w:after="160" w:line="259" w:lineRule="auto"/>
        <w:ind w:right="0"/>
        <w:jc w:val="left"/>
        <w:rPr>
          <w:rFonts w:asciiTheme="majorHAnsi" w:eastAsiaTheme="majorEastAsia" w:hAnsiTheme="majorHAnsi" w:cstheme="majorBidi"/>
          <w:b/>
          <w:bCs/>
          <w:i/>
          <w:iCs/>
          <w:color w:val="00AF50"/>
          <w:sz w:val="24"/>
          <w:szCs w:val="24"/>
        </w:rPr>
      </w:pPr>
      <w:r>
        <w:br w:type="page"/>
      </w:r>
    </w:p>
    <w:p w14:paraId="47B148DC" w14:textId="77777777" w:rsidR="00C718C5" w:rsidRDefault="00C718C5" w:rsidP="64B9DFFA">
      <w:pPr>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lastRenderedPageBreak/>
        <w:t>Cancelling childcare at the 't Snuffeltje after-school childcare centre</w:t>
      </w:r>
    </w:p>
    <w:p w14:paraId="6FDF5A49" w14:textId="72ED7DBA" w:rsidR="006E7CCD" w:rsidRPr="00DD2971" w:rsidRDefault="00C718C5" w:rsidP="006E7CCD">
      <w:r w:rsidRPr="00C718C5">
        <w:t>The after-school childcare centre 't Snuffeltje may terminate childcare if</w:t>
      </w:r>
    </w:p>
    <w:p w14:paraId="068C949C" w14:textId="77777777" w:rsidR="00C718C5" w:rsidRDefault="00C718C5" w:rsidP="00BF6821">
      <w:pPr>
        <w:pStyle w:val="Lijstalinea"/>
        <w:numPr>
          <w:ilvl w:val="0"/>
          <w:numId w:val="14"/>
        </w:numPr>
      </w:pPr>
      <w:r>
        <w:t>Failure to comply with the internal regulations</w:t>
      </w:r>
    </w:p>
    <w:p w14:paraId="5A2DD12E" w14:textId="1D53AB15" w:rsidR="00C718C5" w:rsidRDefault="00C718C5" w:rsidP="00BF6821">
      <w:pPr>
        <w:pStyle w:val="Lijstalinea"/>
        <w:numPr>
          <w:ilvl w:val="0"/>
          <w:numId w:val="14"/>
        </w:numPr>
      </w:pPr>
      <w:r>
        <w:t>Failure to respond to our verbal and written warnings</w:t>
      </w:r>
    </w:p>
    <w:p w14:paraId="5F7198AB" w14:textId="7D3B655B" w:rsidR="006E7CCD" w:rsidRPr="00DD2971" w:rsidRDefault="00C718C5" w:rsidP="00BF6821">
      <w:pPr>
        <w:pStyle w:val="Lijstalinea"/>
        <w:numPr>
          <w:ilvl w:val="0"/>
          <w:numId w:val="14"/>
        </w:numPr>
      </w:pPr>
      <w:r>
        <w:t>Failure to pay invoices or late payment (at least twice)</w:t>
      </w:r>
    </w:p>
    <w:p w14:paraId="0B83DC3A" w14:textId="77777777" w:rsidR="00C718C5" w:rsidRDefault="00C718C5" w:rsidP="006E7CCD"/>
    <w:p w14:paraId="584FC057" w14:textId="77777777" w:rsidR="00156AA6" w:rsidRDefault="00156AA6" w:rsidP="00156AA6">
      <w:r>
        <w:t>Notice of termination or suspension shall be given by registered letter, stating the reason, the effective date and the notice period.</w:t>
      </w:r>
    </w:p>
    <w:p w14:paraId="06929FDA" w14:textId="77777777" w:rsidR="00156AA6" w:rsidRDefault="00156AA6" w:rsidP="00156AA6"/>
    <w:p w14:paraId="420B244B" w14:textId="77777777" w:rsidR="00156AA6" w:rsidRDefault="00156AA6" w:rsidP="00156AA6">
      <w:r>
        <w:t>Care at 't Snuffeltje shall automatically end when your child starts secondary school. Unless otherwise agreed with the person responsible.</w:t>
      </w:r>
    </w:p>
    <w:p w14:paraId="407C30A1" w14:textId="77777777" w:rsidR="00156AA6" w:rsidRDefault="00156AA6" w:rsidP="00156AA6"/>
    <w:p w14:paraId="7288F119" w14:textId="77627317" w:rsidR="006E7CCD" w:rsidRPr="00DD2971" w:rsidRDefault="00156AA6" w:rsidP="00156AA6">
      <w:r>
        <w:t>The notice period cannot be respected:</w:t>
      </w:r>
    </w:p>
    <w:p w14:paraId="50EFF0C2" w14:textId="77777777" w:rsidR="00156AA6" w:rsidRDefault="00156AA6" w:rsidP="00BF6821">
      <w:pPr>
        <w:pStyle w:val="Lijstalinea"/>
        <w:numPr>
          <w:ilvl w:val="0"/>
          <w:numId w:val="15"/>
        </w:numPr>
      </w:pPr>
      <w:r>
        <w:t>In the event of force majeure, e.g. fire, flooding, etc.</w:t>
      </w:r>
    </w:p>
    <w:p w14:paraId="7FAA00D9" w14:textId="7CDE8E03" w:rsidR="006E7CCD" w:rsidRDefault="00156AA6" w:rsidP="00BF6821">
      <w:pPr>
        <w:pStyle w:val="Lijstalinea"/>
        <w:numPr>
          <w:ilvl w:val="0"/>
          <w:numId w:val="15"/>
        </w:numPr>
      </w:pPr>
      <w:r>
        <w:t>If the parent has committed a serious offence and the person in charge/childcare workers at the nursery can prove this.</w:t>
      </w:r>
    </w:p>
    <w:p w14:paraId="75C2089A" w14:textId="77777777" w:rsidR="00156AA6" w:rsidRPr="00DD2971" w:rsidRDefault="00156AA6" w:rsidP="00156AA6">
      <w:pPr>
        <w:pStyle w:val="Lijstalinea"/>
      </w:pPr>
    </w:p>
    <w:p w14:paraId="597909CC" w14:textId="4646F25B" w:rsidR="00FE037A" w:rsidRPr="00DD2971" w:rsidRDefault="00460108" w:rsidP="005716AF">
      <w:r w:rsidRPr="00460108">
        <w:t>If your child does not use the childcare facility for more than a year, the file will be placed on hold.</w:t>
      </w:r>
    </w:p>
    <w:p w14:paraId="7CEC1BDD" w14:textId="4DBB460A" w:rsidR="00027D0D" w:rsidRPr="00DD2971" w:rsidRDefault="00027D0D" w:rsidP="005716AF"/>
    <w:bookmarkStart w:id="13" w:name="_Toc1953058674"/>
    <w:p w14:paraId="305A6E09" w14:textId="571DE024" w:rsidR="00027D0D" w:rsidRPr="00DD2971" w:rsidRDefault="00027D0D" w:rsidP="005716AF">
      <w:pPr>
        <w:pStyle w:val="Kop1"/>
        <w:rPr>
          <w:noProof w:val="0"/>
        </w:rPr>
      </w:pPr>
      <w:r w:rsidRPr="00DD2971">
        <mc:AlternateContent>
          <mc:Choice Requires="wps">
            <w:drawing>
              <wp:anchor distT="0" distB="0" distL="0" distR="0" simplePos="0" relativeHeight="251658243" behindDoc="1" locked="0" layoutInCell="1" allowOverlap="1" wp14:anchorId="3906C408" wp14:editId="30E1B015">
                <wp:simplePos x="0" y="0"/>
                <wp:positionH relativeFrom="margin">
                  <wp:align>left</wp:align>
                </wp:positionH>
                <wp:positionV relativeFrom="paragraph">
                  <wp:posOffset>317500</wp:posOffset>
                </wp:positionV>
                <wp:extent cx="579755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331EA80">
              <v:shape id="Graphic 7" style="position:absolute;margin-left:0;margin-top:25pt;width:456.5pt;height:1.45pt;z-index:-251649024;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" w14:anchorId="1416AA07">
                <v:path arrowok="t"/>
                <w10:wrap type="topAndBottom" anchorx="margin"/>
              </v:shape>
            </w:pict>
          </mc:Fallback>
        </mc:AlternateContent>
      </w:r>
      <w:r w:rsidR="00460108">
        <w:rPr>
          <w:noProof w:val="0"/>
        </w:rPr>
        <w:t>ADMINSTRATIVE</w:t>
      </w:r>
      <w:r w:rsidRPr="00DD2971">
        <w:rPr>
          <w:noProof w:val="0"/>
          <w:spacing w:val="12"/>
        </w:rPr>
        <w:t xml:space="preserve"> </w:t>
      </w:r>
      <w:r w:rsidR="00460108">
        <w:rPr>
          <w:noProof w:val="0"/>
        </w:rPr>
        <w:t>AGREEMENTS</w:t>
      </w:r>
      <w:bookmarkEnd w:id="13"/>
    </w:p>
    <w:p w14:paraId="183C1122" w14:textId="7A3DE1FC" w:rsidR="00027D0D" w:rsidRPr="00DD2971" w:rsidRDefault="00027D0D" w:rsidP="005716AF">
      <w:pPr>
        <w:pStyle w:val="Plattetekst"/>
      </w:pPr>
    </w:p>
    <w:p w14:paraId="3543D8C8" w14:textId="77777777" w:rsidR="007F3B6C" w:rsidRDefault="007F3B6C" w:rsidP="007F3B6C">
      <w:pPr>
        <w:jc w:val="center"/>
        <w:rPr>
          <w:rFonts w:asciiTheme="majorHAnsi" w:eastAsiaTheme="majorEastAsia" w:hAnsiTheme="majorHAnsi" w:cstheme="majorBidi"/>
          <w:b/>
          <w:bCs/>
          <w:color w:val="00AF50"/>
          <w:sz w:val="32"/>
          <w:szCs w:val="32"/>
        </w:rPr>
      </w:pPr>
      <w:r w:rsidRPr="007F3B6C">
        <w:rPr>
          <w:rFonts w:asciiTheme="majorHAnsi" w:eastAsiaTheme="majorEastAsia" w:hAnsiTheme="majorHAnsi" w:cstheme="majorBidi"/>
          <w:b/>
          <w:bCs/>
          <w:color w:val="00AF50"/>
          <w:sz w:val="32"/>
          <w:szCs w:val="32"/>
        </w:rPr>
        <w:t>Attendance</w:t>
      </w:r>
    </w:p>
    <w:p w14:paraId="1019B3DF" w14:textId="77777777" w:rsidR="00A20C1A" w:rsidRDefault="00A20C1A" w:rsidP="00A20C1A">
      <w:r>
        <w:t>Parents register their child's attendance in accordance with the childcare centre's arrangements. This can be done by:</w:t>
      </w:r>
    </w:p>
    <w:p w14:paraId="45163932" w14:textId="73AA4019" w:rsidR="00A20C1A" w:rsidRDefault="00A20C1A" w:rsidP="00BF6821">
      <w:pPr>
        <w:pStyle w:val="Lijstalinea"/>
        <w:numPr>
          <w:ilvl w:val="0"/>
          <w:numId w:val="16"/>
        </w:numPr>
      </w:pPr>
      <w:r>
        <w:t>Making a reservation in the parent portal</w:t>
      </w:r>
    </w:p>
    <w:p w14:paraId="009CFC13" w14:textId="7777CB3B" w:rsidR="00A20C1A" w:rsidRDefault="00A20C1A" w:rsidP="00BF6821">
      <w:pPr>
        <w:pStyle w:val="Lijstalinea"/>
        <w:numPr>
          <w:ilvl w:val="0"/>
          <w:numId w:val="16"/>
        </w:numPr>
      </w:pPr>
      <w:r>
        <w:t xml:space="preserve">Notifying the centre of the days via message or by writing them down on a piece of paper and signing it </w:t>
      </w:r>
    </w:p>
    <w:p w14:paraId="217F0E44" w14:textId="77777777" w:rsidR="00A20C1A" w:rsidRDefault="00A20C1A" w:rsidP="00A20C1A"/>
    <w:p w14:paraId="08ABE138" w14:textId="2253045F" w:rsidR="00514414" w:rsidRDefault="00A20C1A" w:rsidP="00A20C1A">
      <w:r>
        <w:t>Absences must be reported in good time. For holidays, this must be done one week in advance, otherwise a doctor's note is required. Failure to do so will result in a fine.</w:t>
      </w:r>
    </w:p>
    <w:p w14:paraId="44C2DEA1" w14:textId="77777777" w:rsidR="00B16151" w:rsidRPr="00DD2971" w:rsidRDefault="00B16151" w:rsidP="00A20C1A">
      <w:pPr>
        <w:rPr>
          <w:w w:val="95"/>
        </w:rPr>
      </w:pPr>
    </w:p>
    <w:p w14:paraId="6A8016D7" w14:textId="02E39577" w:rsidR="00B16151" w:rsidRDefault="00B16151" w:rsidP="00B16151">
      <w:pPr>
        <w:pStyle w:val="Plattetekst"/>
        <w:jc w:val="center"/>
        <w:rPr>
          <w:rFonts w:asciiTheme="majorHAnsi" w:eastAsiaTheme="majorEastAsia" w:hAnsiTheme="majorHAnsi" w:cstheme="majorBidi"/>
          <w:b/>
          <w:bCs/>
          <w:color w:val="00AF50"/>
          <w:sz w:val="32"/>
          <w:szCs w:val="32"/>
        </w:rPr>
      </w:pPr>
      <w:r w:rsidRPr="00B16151">
        <w:rPr>
          <w:rFonts w:asciiTheme="majorHAnsi" w:eastAsiaTheme="majorEastAsia" w:hAnsiTheme="majorHAnsi" w:cstheme="majorBidi"/>
          <w:b/>
          <w:bCs/>
          <w:color w:val="00AF50"/>
          <w:sz w:val="32"/>
          <w:szCs w:val="32"/>
        </w:rPr>
        <w:t>Insurance</w:t>
      </w:r>
    </w:p>
    <w:p w14:paraId="6B7B74A0" w14:textId="77777777" w:rsidR="00B16151" w:rsidRDefault="00B16151" w:rsidP="00B16151">
      <w:r>
        <w:t xml:space="preserve">'t Snuffeltje has civil liability and physical accident insurance. The policies are available for inspection at SD&amp;C Insurance, Kortrijksesteenweg 64, </w:t>
      </w:r>
      <w:proofErr w:type="spellStart"/>
      <w:r>
        <w:t>Harelbeke</w:t>
      </w:r>
      <w:proofErr w:type="spellEnd"/>
      <w:r>
        <w:t>. Policy number: C-11/1613.119/00-B</w:t>
      </w:r>
    </w:p>
    <w:p w14:paraId="7A360B71" w14:textId="77777777" w:rsidR="00B16151" w:rsidRDefault="00B16151" w:rsidP="00B16151"/>
    <w:p w14:paraId="0661EEDB" w14:textId="77777777" w:rsidR="00B16151" w:rsidRDefault="00B16151" w:rsidP="00B16151">
      <w:r>
        <w:t>Physical accidents: If your child has an accident at the nursery, we will provide you with a claim form.</w:t>
      </w:r>
    </w:p>
    <w:p w14:paraId="76150453" w14:textId="77777777" w:rsidR="00B16151" w:rsidRDefault="00B16151" w:rsidP="00B16151"/>
    <w:p w14:paraId="1F53C9E8" w14:textId="77777777" w:rsidR="00B16151" w:rsidRDefault="00B16151" w:rsidP="00B16151">
      <w:r>
        <w:t>Parents must fill in the requested details of the victim on the claim form, sign the centre page and attach an identification sticker from the health insurance fund in the child's name. The details of the policyholder and the description of the accident are filled in by the childcare workers and/or the person in charge. SD&amp;C Insurance will notify the insurance company.</w:t>
      </w:r>
    </w:p>
    <w:p w14:paraId="6C759688" w14:textId="77777777" w:rsidR="00B16151" w:rsidRDefault="00B16151" w:rsidP="00B16151"/>
    <w:p w14:paraId="761CC3A8" w14:textId="77777777" w:rsidR="00B16151" w:rsidRDefault="00B16151" w:rsidP="00B16151">
      <w:r>
        <w:t>Afterwards, the person in charge will send the file number to the parents in writing. Once they have received the file number, the parents can forward all receipts from the health insurance fund and other costs related to the claim to the insurance company. This will enable the insurance company to make the reimbursement.</w:t>
      </w:r>
    </w:p>
    <w:p w14:paraId="488B05BB" w14:textId="77777777" w:rsidR="00B16151" w:rsidRDefault="00B16151" w:rsidP="00B16151"/>
    <w:p w14:paraId="30D2D02C" w14:textId="1867C0F6" w:rsidR="002276B8" w:rsidRPr="00DD2971" w:rsidRDefault="00B16151" w:rsidP="00B16151">
      <w:r>
        <w:t>Accidents that have not been noticed and recorded by the childcare workers must be reported within 24 hours.</w:t>
      </w:r>
    </w:p>
    <w:p w14:paraId="72BE8274" w14:textId="748D6584" w:rsidR="002276B8" w:rsidRPr="00DD2971" w:rsidRDefault="00D40578" w:rsidP="005716AF">
      <w:r w:rsidRPr="00D40578">
        <w:lastRenderedPageBreak/>
        <w:t>What is not covered?</w:t>
      </w:r>
    </w:p>
    <w:p w14:paraId="6FACA340" w14:textId="77777777" w:rsidR="00D40578" w:rsidRDefault="00D40578" w:rsidP="00BF6821">
      <w:pPr>
        <w:pStyle w:val="Lijstalinea"/>
        <w:numPr>
          <w:ilvl w:val="0"/>
          <w:numId w:val="17"/>
        </w:numPr>
      </w:pPr>
      <w:r>
        <w:t>Children who interrupt or leave childcare are not insured for this period.</w:t>
      </w:r>
    </w:p>
    <w:p w14:paraId="77090895" w14:textId="5C56609C" w:rsidR="00F21029" w:rsidRDefault="00D40578" w:rsidP="00BF6821">
      <w:pPr>
        <w:pStyle w:val="Lijstalinea"/>
        <w:numPr>
          <w:ilvl w:val="0"/>
          <w:numId w:val="17"/>
        </w:numPr>
      </w:pPr>
      <w:r>
        <w:t>Theft, loss or damage to personal belongings such as clothes, glasses, school bags, water bottles, lunch boxes, etc.</w:t>
      </w:r>
    </w:p>
    <w:p w14:paraId="09FF3704" w14:textId="77777777" w:rsidR="00D40578" w:rsidRPr="00DD2971" w:rsidRDefault="00D40578" w:rsidP="00D40578">
      <w:pPr>
        <w:pStyle w:val="Lijstalinea"/>
      </w:pPr>
    </w:p>
    <w:p w14:paraId="2F4AC0C7" w14:textId="31A4CA15" w:rsidR="002276B8" w:rsidRDefault="00BF6821" w:rsidP="005716AF">
      <w:r w:rsidRPr="00BF6821">
        <w:t>The policy covers physical injuries sustained in after-school childcare or during walks and outings. If the excess of €25.00 is not exceeded, the childcare centre will reimburse medical expenses that are not reimbursed by the health insurance fund (after submission of the statement of difference issued by the health insurance fund).</w:t>
      </w:r>
    </w:p>
    <w:p w14:paraId="3F32E1AE" w14:textId="77777777" w:rsidR="00BF6821" w:rsidRPr="00DD2971" w:rsidRDefault="00BF6821" w:rsidP="005716AF"/>
    <w:p w14:paraId="07B1695C" w14:textId="09483A81" w:rsidR="002276B8" w:rsidRDefault="002276B8" w:rsidP="005716AF">
      <w:pPr>
        <w:pStyle w:val="Kop1"/>
        <w:rPr>
          <w:noProof w:val="0"/>
        </w:rPr>
      </w:pPr>
      <w:r w:rsidRPr="00DD2971">
        <mc:AlternateContent>
          <mc:Choice Requires="wps">
            <w:drawing>
              <wp:anchor distT="0" distB="0" distL="0" distR="0" simplePos="0" relativeHeight="251658244" behindDoc="1" locked="0" layoutInCell="1" allowOverlap="1" wp14:anchorId="5CE06236" wp14:editId="55070546">
                <wp:simplePos x="0" y="0"/>
                <wp:positionH relativeFrom="margin">
                  <wp:align>left</wp:align>
                </wp:positionH>
                <wp:positionV relativeFrom="paragraph">
                  <wp:posOffset>278213</wp:posOffset>
                </wp:positionV>
                <wp:extent cx="5797550"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8BE0AF3">
              <v:shape id="Graphic 8" style="position:absolute;margin-left:0;margin-top:21.9pt;width:456.5pt;height:1.45pt;z-index:-251644928;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" w14:anchorId="7FA2967D">
                <v:path arrowok="t"/>
                <w10:wrap type="topAndBottom" anchorx="margin"/>
              </v:shape>
            </w:pict>
          </mc:Fallback>
        </mc:AlternateContent>
      </w:r>
      <w:bookmarkStart w:id="14" w:name="_Toc2059661089"/>
      <w:r w:rsidR="00C12CEB">
        <w:rPr>
          <w:noProof w:val="0"/>
        </w:rPr>
        <w:t>HOW MUCH DOES CHILDCARE COST?</w:t>
      </w:r>
      <w:bookmarkEnd w:id="14"/>
    </w:p>
    <w:p w14:paraId="3A789F4B" w14:textId="77777777" w:rsidR="00912BE9" w:rsidRPr="00912BE9" w:rsidRDefault="00912BE9" w:rsidP="00912BE9"/>
    <w:p w14:paraId="0F1C75D7" w14:textId="27E5365C" w:rsidR="00912BE9" w:rsidRDefault="00912BE9" w:rsidP="00912BE9">
      <w:pPr>
        <w:jc w:val="center"/>
        <w:rPr>
          <w:rFonts w:asciiTheme="majorHAnsi" w:eastAsiaTheme="majorEastAsia" w:hAnsiTheme="majorHAnsi" w:cstheme="majorBidi"/>
          <w:b/>
          <w:bCs/>
          <w:color w:val="00AF50"/>
          <w:sz w:val="32"/>
          <w:szCs w:val="32"/>
        </w:rPr>
      </w:pPr>
      <w:r w:rsidRPr="00912BE9">
        <w:rPr>
          <w:rFonts w:asciiTheme="majorHAnsi" w:eastAsiaTheme="majorEastAsia" w:hAnsiTheme="majorHAnsi" w:cstheme="majorBidi"/>
          <w:b/>
          <w:bCs/>
          <w:color w:val="00AF50"/>
          <w:sz w:val="32"/>
          <w:szCs w:val="32"/>
        </w:rPr>
        <w:t>Parental contribution</w:t>
      </w:r>
    </w:p>
    <w:p w14:paraId="513D1B70" w14:textId="45147A59" w:rsidR="00E5529C" w:rsidRDefault="00912BE9" w:rsidP="00E5529C">
      <w:r w:rsidRPr="00912BE9">
        <w:t>The childcare prices are based on your child's attendance:</w:t>
      </w:r>
    </w:p>
    <w:p w14:paraId="35308270" w14:textId="77777777" w:rsidR="00912BE9" w:rsidRPr="00DD2971" w:rsidRDefault="00912BE9" w:rsidP="00E5529C"/>
    <w:p w14:paraId="3217385B" w14:textId="60EE9F67" w:rsidR="00115C82" w:rsidRDefault="00115C82" w:rsidP="00115C82">
      <w:pPr>
        <w:pStyle w:val="Lijstalinea"/>
        <w:numPr>
          <w:ilvl w:val="0"/>
          <w:numId w:val="17"/>
        </w:numPr>
      </w:pPr>
      <w:r>
        <w:t xml:space="preserve">During holidays, teacher training days, public holidays and bridge days: </w:t>
      </w:r>
    </w:p>
    <w:p w14:paraId="3FD9D2E0" w14:textId="13AAFDE4" w:rsidR="00115C82" w:rsidRDefault="00115C82" w:rsidP="00115C82">
      <w:pPr>
        <w:pStyle w:val="Lijstalinea"/>
        <w:numPr>
          <w:ilvl w:val="1"/>
          <w:numId w:val="17"/>
        </w:numPr>
      </w:pPr>
      <w:r>
        <w:t>Less than 3 hours: €13.00</w:t>
      </w:r>
    </w:p>
    <w:p w14:paraId="227BB0B8" w14:textId="62EB982F" w:rsidR="00115C82" w:rsidRDefault="00115C82" w:rsidP="00115C82">
      <w:pPr>
        <w:pStyle w:val="Lijstalinea"/>
        <w:numPr>
          <w:ilvl w:val="1"/>
          <w:numId w:val="17"/>
        </w:numPr>
      </w:pPr>
      <w:r>
        <w:t>3 to 6 hours: €20.00</w:t>
      </w:r>
    </w:p>
    <w:p w14:paraId="7E375869" w14:textId="1D3EF789" w:rsidR="00115C82" w:rsidRDefault="00115C82" w:rsidP="00115C82">
      <w:pPr>
        <w:pStyle w:val="Lijstalinea"/>
        <w:numPr>
          <w:ilvl w:val="1"/>
          <w:numId w:val="17"/>
        </w:numPr>
      </w:pPr>
      <w:r>
        <w:t>More than 6 hours: €26.00</w:t>
      </w:r>
    </w:p>
    <w:p w14:paraId="02F60CE1" w14:textId="77777777" w:rsidR="00115C82" w:rsidRDefault="00115C82" w:rsidP="00115C82">
      <w:pPr>
        <w:pStyle w:val="Lijstalinea"/>
        <w:numPr>
          <w:ilvl w:val="0"/>
          <w:numId w:val="17"/>
        </w:numPr>
      </w:pPr>
      <w:r>
        <w:t>On school days</w:t>
      </w:r>
    </w:p>
    <w:p w14:paraId="2C479E9F" w14:textId="4D3596C6" w:rsidR="00115C82" w:rsidRDefault="00115C82" w:rsidP="00115C82">
      <w:pPr>
        <w:pStyle w:val="Lijstalinea"/>
        <w:numPr>
          <w:ilvl w:val="1"/>
          <w:numId w:val="17"/>
        </w:numPr>
      </w:pPr>
      <w:r>
        <w:t>€0.90 per quarter of an hour or part thereof</w:t>
      </w:r>
    </w:p>
    <w:p w14:paraId="47C78156" w14:textId="77777777" w:rsidR="00115C82" w:rsidRDefault="00115C82" w:rsidP="00115C82">
      <w:pPr>
        <w:pStyle w:val="Lijstalinea"/>
        <w:numPr>
          <w:ilvl w:val="0"/>
          <w:numId w:val="17"/>
        </w:numPr>
      </w:pPr>
      <w:r>
        <w:t xml:space="preserve">Lunch (fresh hot meal): </w:t>
      </w:r>
    </w:p>
    <w:p w14:paraId="69ECC754" w14:textId="62DCB2E2" w:rsidR="00115C82" w:rsidRDefault="00115C82" w:rsidP="00115C82">
      <w:pPr>
        <w:pStyle w:val="Lijstalinea"/>
        <w:numPr>
          <w:ilvl w:val="1"/>
          <w:numId w:val="17"/>
        </w:numPr>
      </w:pPr>
      <w:r>
        <w:t>Nursery children €3.50</w:t>
      </w:r>
    </w:p>
    <w:p w14:paraId="3BA7D86D" w14:textId="6A222043" w:rsidR="00115C82" w:rsidRDefault="00115C82" w:rsidP="00115C82">
      <w:pPr>
        <w:pStyle w:val="Lijstalinea"/>
        <w:numPr>
          <w:ilvl w:val="1"/>
          <w:numId w:val="17"/>
        </w:numPr>
      </w:pPr>
      <w:r>
        <w:t xml:space="preserve">Primary school €5.00 </w:t>
      </w:r>
    </w:p>
    <w:p w14:paraId="3126B18E" w14:textId="3C67A051" w:rsidR="00115C82" w:rsidRDefault="00115C82" w:rsidP="00115C82">
      <w:pPr>
        <w:pStyle w:val="Lijstalinea"/>
        <w:numPr>
          <w:ilvl w:val="0"/>
          <w:numId w:val="17"/>
        </w:numPr>
      </w:pPr>
      <w:r>
        <w:t xml:space="preserve">Transport (to or from school): </w:t>
      </w:r>
    </w:p>
    <w:p w14:paraId="347653E7" w14:textId="38B0B4CC" w:rsidR="00115C82" w:rsidRDefault="00115C82" w:rsidP="00115C82">
      <w:pPr>
        <w:pStyle w:val="Lijstalinea"/>
        <w:numPr>
          <w:ilvl w:val="1"/>
          <w:numId w:val="17"/>
        </w:numPr>
      </w:pPr>
      <w:r>
        <w:t xml:space="preserve">€0.60 per trip </w:t>
      </w:r>
    </w:p>
    <w:p w14:paraId="3A7D8B0D" w14:textId="1B35A0DB" w:rsidR="00115C82" w:rsidRDefault="00115C82" w:rsidP="00115C82">
      <w:pPr>
        <w:pStyle w:val="Lijstalinea"/>
        <w:numPr>
          <w:ilvl w:val="0"/>
          <w:numId w:val="17"/>
        </w:numPr>
      </w:pPr>
      <w:r>
        <w:t xml:space="preserve">Snacks (morning and/or afternoon): </w:t>
      </w:r>
    </w:p>
    <w:p w14:paraId="4C5DEAEA" w14:textId="5A88D247" w:rsidR="00514414" w:rsidRDefault="00115C82" w:rsidP="00115C82">
      <w:pPr>
        <w:pStyle w:val="Lijstalinea"/>
        <w:numPr>
          <w:ilvl w:val="1"/>
          <w:numId w:val="17"/>
        </w:numPr>
      </w:pPr>
      <w:r>
        <w:t>€0.50 each</w:t>
      </w:r>
    </w:p>
    <w:p w14:paraId="14EEEA54" w14:textId="77777777" w:rsidR="00115C82" w:rsidRPr="00DD2971" w:rsidRDefault="00115C82" w:rsidP="00BE7983">
      <w:pPr>
        <w:pStyle w:val="Lijstalinea"/>
        <w:ind w:left="1440"/>
      </w:pPr>
    </w:p>
    <w:p w14:paraId="79B661BF" w14:textId="79C810DB" w:rsidR="002276B8" w:rsidRPr="00DD2971" w:rsidRDefault="006D0B9F" w:rsidP="005716AF">
      <w:pPr>
        <w:pStyle w:val="Kop2"/>
      </w:pPr>
      <w:bookmarkStart w:id="15" w:name="_Toc2006165091"/>
      <w:r>
        <w:t>Social rate / Foster care rate</w:t>
      </w:r>
      <w:bookmarkEnd w:id="15"/>
    </w:p>
    <w:p w14:paraId="10B52364" w14:textId="77777777" w:rsidR="006D0B9F" w:rsidRDefault="006D0B9F" w:rsidP="006D0B9F">
      <w:r>
        <w:t xml:space="preserve">If the financial situation of the parent(s) warrants it, a social rate or foster care rate may be applied. This is subject to presentation of a certificate from the OCMW (Public Centre for Social Welfare) or proof of foster care. </w:t>
      </w:r>
    </w:p>
    <w:p w14:paraId="101B5FFD" w14:textId="77777777" w:rsidR="006D0B9F" w:rsidRDefault="006D0B9F" w:rsidP="006D0B9F"/>
    <w:p w14:paraId="053E2A48" w14:textId="77777777" w:rsidR="006D0B9F" w:rsidRDefault="006D0B9F" w:rsidP="006D0B9F">
      <w:r>
        <w:t>You must provide one of the following supporting documents:</w:t>
      </w:r>
    </w:p>
    <w:p w14:paraId="3CE8B691" w14:textId="31898C73" w:rsidR="006D0B9F" w:rsidRDefault="006D0B9F" w:rsidP="006D0B9F">
      <w:pPr>
        <w:pStyle w:val="Lijstalinea"/>
        <w:numPr>
          <w:ilvl w:val="0"/>
          <w:numId w:val="21"/>
        </w:numPr>
      </w:pPr>
      <w:r>
        <w:t xml:space="preserve">A certificate from the OCMW or proof of foster care </w:t>
      </w:r>
    </w:p>
    <w:p w14:paraId="46B0AB2C" w14:textId="3C0DAD04" w:rsidR="006D0B9F" w:rsidRDefault="006D0B9F" w:rsidP="006D0B9F">
      <w:pPr>
        <w:pStyle w:val="Lijstalinea"/>
        <w:numPr>
          <w:ilvl w:val="0"/>
          <w:numId w:val="21"/>
        </w:numPr>
      </w:pPr>
      <w:r>
        <w:t>A certificate from the health insurance fund showing that the child is entitled to increased assistance (the certificate must not be more than 3 months old)</w:t>
      </w:r>
    </w:p>
    <w:p w14:paraId="02A3904E" w14:textId="77777777" w:rsidR="006D0B9F" w:rsidRDefault="006D0B9F" w:rsidP="006D0B9F"/>
    <w:p w14:paraId="57E3A13A" w14:textId="77777777" w:rsidR="006D0B9F" w:rsidRDefault="006D0B9F" w:rsidP="006D0B9F"/>
    <w:p w14:paraId="52AD244F" w14:textId="77777777" w:rsidR="006D0B9F" w:rsidRDefault="006D0B9F" w:rsidP="006D0B9F">
      <w:r>
        <w:t>The social rate or foster care rate will be granted from the month in which the certificate is in the possession of the 't Snuffeltje after-school childcare centre.</w:t>
      </w:r>
    </w:p>
    <w:p w14:paraId="5756CD4E" w14:textId="77777777" w:rsidR="006D0B9F" w:rsidRDefault="006D0B9F" w:rsidP="006D0B9F"/>
    <w:p w14:paraId="380F04AD" w14:textId="77777777" w:rsidR="006D0B9F" w:rsidRDefault="006D0B9F" w:rsidP="006D0B9F">
      <w:r>
        <w:t>The application for the social rate and foster care rate must be renewed annually with the necessary supporting documents.</w:t>
      </w:r>
    </w:p>
    <w:p w14:paraId="3333246F" w14:textId="77777777" w:rsidR="006D0B9F" w:rsidRDefault="006D0B9F" w:rsidP="006D0B9F"/>
    <w:p w14:paraId="4F081E69" w14:textId="4C098A05" w:rsidR="00A874ED" w:rsidRPr="00DD2971" w:rsidRDefault="006D0B9F" w:rsidP="006D0B9F">
      <w:r>
        <w:t>In very exceptional cases, free childcare may be granted. This will be discussed with both the parents and the person responsible. During this meeting, a social investigation will be carried out.</w:t>
      </w:r>
    </w:p>
    <w:p w14:paraId="2CE6D54C" w14:textId="4137853F" w:rsidR="00A874ED" w:rsidRPr="00DD2971" w:rsidRDefault="009B0FD3" w:rsidP="005716AF">
      <w:pPr>
        <w:pStyle w:val="Kop2"/>
      </w:pPr>
      <w:bookmarkStart w:id="16" w:name="_Toc947460069"/>
      <w:r>
        <w:lastRenderedPageBreak/>
        <w:t>How to pay?</w:t>
      </w:r>
      <w:bookmarkEnd w:id="16"/>
    </w:p>
    <w:p w14:paraId="62F485A9" w14:textId="77777777" w:rsidR="009B0FD3" w:rsidRDefault="009B0FD3" w:rsidP="009B0FD3">
      <w:r>
        <w:t xml:space="preserve">The invoice will be sent to you on the first Monday of each month and must be paid by direct debit within 14 calendar days. </w:t>
      </w:r>
    </w:p>
    <w:p w14:paraId="59B8A2DF" w14:textId="77777777" w:rsidR="009B0FD3" w:rsidRDefault="009B0FD3" w:rsidP="009B0FD3"/>
    <w:p w14:paraId="1B4D363B" w14:textId="77777777" w:rsidR="009B0FD3" w:rsidRDefault="009B0FD3" w:rsidP="009B0FD3">
      <w:r>
        <w:t>A detailed invoice is included as an attachment in the email, or in the envelope if you choose to receive it by post or collect it from the nursery. We charge €1.50 for sending the invoice by post and €1.00 for printing it on paper and collecting it from the nursery.</w:t>
      </w:r>
    </w:p>
    <w:p w14:paraId="7C263A84" w14:textId="77777777" w:rsidR="009B0FD3" w:rsidRDefault="009B0FD3" w:rsidP="009B0FD3"/>
    <w:p w14:paraId="619FC5EC" w14:textId="77777777" w:rsidR="009B0FD3" w:rsidRDefault="009B0FD3" w:rsidP="009B0FD3">
      <w:r>
        <w:t>Disputes regarding the invoice will only be accepted until the 5th day of the month following receipt of the invoice and exclusively via the person responsible. Any corrections will be made via the following month's invoice. If no response is received before the 5th day of the month following receipt of the invoice, errors will no longer be corrected.</w:t>
      </w:r>
    </w:p>
    <w:p w14:paraId="4978E532" w14:textId="77777777" w:rsidR="009B0FD3" w:rsidRDefault="009B0FD3" w:rsidP="009B0FD3"/>
    <w:p w14:paraId="68EC3956" w14:textId="3DFD8FAC" w:rsidR="00951CE8" w:rsidRDefault="009B0FD3" w:rsidP="009B0FD3">
      <w:r>
        <w:t>If you have any questions or comments about the invoice, please contact the childcare workers or the person responsible.</w:t>
      </w:r>
    </w:p>
    <w:p w14:paraId="7EC3B42E" w14:textId="77777777" w:rsidR="009B0FD3" w:rsidRPr="00DD2971" w:rsidRDefault="009B0FD3" w:rsidP="009B0FD3"/>
    <w:p w14:paraId="2DD9F9F3" w14:textId="77777777" w:rsidR="009B0FD3" w:rsidRDefault="009B0FD3" w:rsidP="005716AF">
      <w:pPr>
        <w:rPr>
          <w:rFonts w:asciiTheme="majorHAnsi" w:eastAsiaTheme="majorEastAsia" w:hAnsiTheme="majorHAnsi" w:cstheme="majorBidi"/>
          <w:b/>
          <w:bCs/>
          <w:i/>
          <w:iCs/>
          <w:color w:val="00AF50"/>
          <w:sz w:val="24"/>
          <w:szCs w:val="24"/>
        </w:rPr>
      </w:pPr>
      <w:r w:rsidRPr="009B0FD3">
        <w:rPr>
          <w:rFonts w:asciiTheme="majorHAnsi" w:eastAsiaTheme="majorEastAsia" w:hAnsiTheme="majorHAnsi" w:cstheme="majorBidi"/>
          <w:b/>
          <w:bCs/>
          <w:i/>
          <w:iCs/>
          <w:color w:val="00AF50"/>
          <w:sz w:val="24"/>
          <w:szCs w:val="24"/>
        </w:rPr>
        <w:t>Payment plan</w:t>
      </w:r>
    </w:p>
    <w:p w14:paraId="10E0C0B6" w14:textId="77777777" w:rsidR="008B7654" w:rsidRDefault="008B7654" w:rsidP="008B7654">
      <w:r>
        <w:t>If you, as a parent, are having difficulties paying the invoices, a payment plan can be drawn up at your request after consultation with the After-School Childcare Centre. Please discuss this with the person in charge of the childcare centre in good time.</w:t>
      </w:r>
    </w:p>
    <w:p w14:paraId="7A92A94A" w14:textId="77777777" w:rsidR="008B7654" w:rsidRDefault="008B7654" w:rsidP="008B7654">
      <w:pPr>
        <w:rPr>
          <w:b/>
          <w:bCs/>
        </w:rPr>
      </w:pPr>
    </w:p>
    <w:p w14:paraId="01043EC0" w14:textId="77777777" w:rsidR="002116C2" w:rsidRDefault="002116C2" w:rsidP="64B9DFFA">
      <w:pPr>
        <w:widowControl/>
        <w:autoSpaceDE/>
        <w:autoSpaceDN/>
        <w:spacing w:after="160" w:line="259" w:lineRule="auto"/>
        <w:ind w:right="0"/>
        <w:jc w:val="center"/>
        <w:rPr>
          <w:rFonts w:asciiTheme="majorHAnsi" w:eastAsiaTheme="majorEastAsia" w:hAnsiTheme="majorHAnsi" w:cstheme="majorBidi"/>
          <w:b/>
          <w:bCs/>
          <w:color w:val="00AF50"/>
          <w:sz w:val="32"/>
          <w:szCs w:val="32"/>
        </w:rPr>
      </w:pPr>
      <w:r w:rsidRPr="64B9DFFA">
        <w:rPr>
          <w:rFonts w:asciiTheme="majorHAnsi" w:eastAsiaTheme="majorEastAsia" w:hAnsiTheme="majorHAnsi" w:cstheme="majorBidi"/>
          <w:b/>
          <w:bCs/>
          <w:color w:val="00AF50"/>
          <w:sz w:val="32"/>
          <w:szCs w:val="32"/>
        </w:rPr>
        <w:t>Tax certificate</w:t>
      </w:r>
    </w:p>
    <w:p w14:paraId="66AF31B6" w14:textId="3E5F9278" w:rsidR="008B7654" w:rsidRDefault="008B7654" w:rsidP="008B7654">
      <w:pPr>
        <w:widowControl/>
        <w:autoSpaceDE/>
        <w:autoSpaceDN/>
        <w:spacing w:after="160" w:line="259" w:lineRule="auto"/>
        <w:ind w:right="0"/>
        <w:jc w:val="left"/>
      </w:pPr>
      <w:r>
        <w:t>You can receive tax relief for childcare expenses for children under the age of 14.</w:t>
      </w:r>
    </w:p>
    <w:p w14:paraId="7C91F036" w14:textId="77777777" w:rsidR="002116C2" w:rsidRDefault="002116C2" w:rsidP="008B7654">
      <w:pPr>
        <w:widowControl/>
        <w:autoSpaceDE/>
        <w:autoSpaceDN/>
        <w:spacing w:after="160" w:line="259" w:lineRule="auto"/>
        <w:ind w:right="0"/>
        <w:jc w:val="left"/>
      </w:pPr>
    </w:p>
    <w:p w14:paraId="6A12EEFA" w14:textId="77777777" w:rsidR="008B7654" w:rsidRDefault="008B7654" w:rsidP="008B7654">
      <w:pPr>
        <w:widowControl/>
        <w:autoSpaceDE/>
        <w:autoSpaceDN/>
        <w:spacing w:after="160" w:line="259" w:lineRule="auto"/>
        <w:ind w:right="0"/>
        <w:jc w:val="left"/>
      </w:pPr>
      <w:r>
        <w:t>The after-school childcare centre undertakes to provide a correctly completed tax certificate in February/March each year.</w:t>
      </w:r>
    </w:p>
    <w:p w14:paraId="7366E12E" w14:textId="77777777" w:rsidR="008B7654" w:rsidRDefault="008B7654" w:rsidP="008B7654">
      <w:pPr>
        <w:widowControl/>
        <w:autoSpaceDE/>
        <w:autoSpaceDN/>
        <w:spacing w:after="160" w:line="259" w:lineRule="auto"/>
        <w:ind w:right="0"/>
        <w:jc w:val="left"/>
      </w:pPr>
    </w:p>
    <w:p w14:paraId="4CD9A549" w14:textId="77777777" w:rsidR="008B7654" w:rsidRDefault="008B7654" w:rsidP="008B7654">
      <w:pPr>
        <w:widowControl/>
        <w:autoSpaceDE/>
        <w:autoSpaceDN/>
        <w:spacing w:after="160" w:line="259" w:lineRule="auto"/>
        <w:ind w:right="0"/>
        <w:jc w:val="left"/>
      </w:pPr>
      <w:r>
        <w:t>The FPS Finance prohibits the inclusion of additional costs on the tax certificate. The tax certificate will be sent by email.</w:t>
      </w:r>
    </w:p>
    <w:p w14:paraId="54A6B9DC" w14:textId="77777777" w:rsidR="008B7654" w:rsidRDefault="008B7654" w:rsidP="008B7654">
      <w:pPr>
        <w:widowControl/>
        <w:autoSpaceDE/>
        <w:autoSpaceDN/>
        <w:spacing w:after="160" w:line="259" w:lineRule="auto"/>
        <w:ind w:right="0"/>
        <w:jc w:val="left"/>
      </w:pPr>
    </w:p>
    <w:p w14:paraId="5946D8D9" w14:textId="1B350CAF" w:rsidR="0055584E" w:rsidRPr="00DD2971" w:rsidRDefault="008B7654" w:rsidP="008B7654">
      <w:pPr>
        <w:widowControl/>
        <w:autoSpaceDE/>
        <w:autoSpaceDN/>
        <w:spacing w:after="160" w:line="259" w:lineRule="auto"/>
        <w:ind w:right="0"/>
        <w:jc w:val="left"/>
      </w:pPr>
      <w:r>
        <w:t>If there are any outstanding invoices for the year in question, a tax certificate will only be issued for the invoices that have been paid.</w:t>
      </w:r>
      <w:r w:rsidR="0055584E" w:rsidRPr="00DD2971">
        <w:br w:type="page"/>
      </w:r>
    </w:p>
    <w:p w14:paraId="6AF233D0" w14:textId="6B516286" w:rsidR="00E9729B" w:rsidRPr="00DD2971" w:rsidRDefault="00E9729B" w:rsidP="005716AF">
      <w:pPr>
        <w:pStyle w:val="Kop1"/>
        <w:rPr>
          <w:noProof w:val="0"/>
        </w:rPr>
      </w:pPr>
      <w:r w:rsidRPr="00DD2971">
        <w:lastRenderedPageBreak/>
        <mc:AlternateContent>
          <mc:Choice Requires="wps">
            <w:drawing>
              <wp:anchor distT="0" distB="0" distL="0" distR="0" simplePos="0" relativeHeight="251658245" behindDoc="1" locked="0" layoutInCell="1" allowOverlap="1" wp14:anchorId="0E79B4A7" wp14:editId="208E5B3D">
                <wp:simplePos x="0" y="0"/>
                <wp:positionH relativeFrom="margin">
                  <wp:align>left</wp:align>
                </wp:positionH>
                <wp:positionV relativeFrom="paragraph">
                  <wp:posOffset>341768</wp:posOffset>
                </wp:positionV>
                <wp:extent cx="579755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E2D5E29">
              <v:shape id="Graphic 9" style="position:absolute;margin-left:0;margin-top:26.9pt;width:456.5pt;height:1.45pt;z-index:-251642880;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" w14:anchorId="5A392EC2">
                <v:path arrowok="t"/>
                <w10:wrap type="topAndBottom" anchorx="margin"/>
              </v:shape>
            </w:pict>
          </mc:Fallback>
        </mc:AlternateContent>
      </w:r>
      <w:bookmarkStart w:id="17" w:name="_Toc2075388788"/>
      <w:r w:rsidR="002116C2">
        <w:rPr>
          <w:noProof w:val="0"/>
        </w:rPr>
        <w:t>EDUCATIONAL POLICY</w:t>
      </w:r>
      <w:bookmarkEnd w:id="17"/>
    </w:p>
    <w:p w14:paraId="34A46835" w14:textId="77777777" w:rsidR="00991EE2" w:rsidRDefault="00991EE2" w:rsidP="00991EE2">
      <w:pPr>
        <w:pStyle w:val="Plattetekst"/>
        <w:jc w:val="center"/>
        <w:rPr>
          <w:rFonts w:asciiTheme="majorHAnsi" w:eastAsiaTheme="majorEastAsia" w:hAnsiTheme="majorHAnsi" w:cstheme="majorBidi"/>
          <w:b/>
          <w:bCs/>
          <w:color w:val="00AF50"/>
          <w:sz w:val="32"/>
          <w:szCs w:val="32"/>
        </w:rPr>
      </w:pPr>
    </w:p>
    <w:p w14:paraId="0476CB63" w14:textId="5C6548BD" w:rsidR="00991EE2" w:rsidRDefault="00991EE2" w:rsidP="00991EE2">
      <w:pPr>
        <w:pStyle w:val="Plattetekst"/>
        <w:jc w:val="center"/>
        <w:rPr>
          <w:rFonts w:asciiTheme="majorHAnsi" w:eastAsiaTheme="majorEastAsia" w:hAnsiTheme="majorHAnsi" w:cstheme="majorBidi"/>
          <w:b/>
          <w:bCs/>
          <w:color w:val="00AF50"/>
          <w:sz w:val="32"/>
          <w:szCs w:val="32"/>
        </w:rPr>
      </w:pPr>
      <w:r w:rsidRPr="00991EE2">
        <w:rPr>
          <w:rFonts w:asciiTheme="majorHAnsi" w:eastAsiaTheme="majorEastAsia" w:hAnsiTheme="majorHAnsi" w:cstheme="majorBidi"/>
          <w:b/>
          <w:bCs/>
          <w:color w:val="00AF50"/>
          <w:sz w:val="32"/>
          <w:szCs w:val="32"/>
        </w:rPr>
        <w:t>Educational approach</w:t>
      </w:r>
    </w:p>
    <w:p w14:paraId="31F4DC29" w14:textId="39978284" w:rsidR="006350A0" w:rsidRDefault="006350A0" w:rsidP="006350A0">
      <w:pPr>
        <w:pStyle w:val="Plattetekst"/>
      </w:pPr>
      <w:r>
        <w:t>We create a warm and safe environment where every child can be themselves and retain their individuality. Everyone is welcome and given the space to develop at their own pace.</w:t>
      </w:r>
    </w:p>
    <w:p w14:paraId="37ACCE17" w14:textId="77777777" w:rsidR="006350A0" w:rsidRDefault="006350A0" w:rsidP="006350A0">
      <w:pPr>
        <w:pStyle w:val="Plattetekst"/>
      </w:pPr>
    </w:p>
    <w:p w14:paraId="19AEE38B" w14:textId="4618922E" w:rsidR="006350A0" w:rsidRDefault="006350A0" w:rsidP="006350A0">
      <w:pPr>
        <w:pStyle w:val="Plattetekst"/>
      </w:pPr>
      <w:r>
        <w:t xml:space="preserve">We believe it is important for children to feel comfortable and at home, which is why we provide a fresh, </w:t>
      </w:r>
    </w:p>
    <w:p w14:paraId="655C0C62" w14:textId="77777777" w:rsidR="006350A0" w:rsidRDefault="006350A0" w:rsidP="006350A0">
      <w:pPr>
        <w:pStyle w:val="Plattetekst"/>
      </w:pPr>
      <w:r>
        <w:t>hot meal every day and encourage outdoor play and contact with nature.</w:t>
      </w:r>
    </w:p>
    <w:p w14:paraId="567EFBAF" w14:textId="77777777" w:rsidR="006350A0" w:rsidRDefault="006350A0" w:rsidP="006350A0">
      <w:pPr>
        <w:pStyle w:val="Plattetekst"/>
      </w:pPr>
    </w:p>
    <w:p w14:paraId="1753F0FB" w14:textId="7B6B17DA" w:rsidR="006350A0" w:rsidRDefault="006350A0" w:rsidP="006350A0">
      <w:pPr>
        <w:pStyle w:val="Plattetekst"/>
      </w:pPr>
      <w:r>
        <w:t xml:space="preserve">We also pay a lot of attention to creativity and imagination. Through out-of-the-box activities and </w:t>
      </w:r>
    </w:p>
    <w:p w14:paraId="0A509DCF" w14:textId="77777777" w:rsidR="006350A0" w:rsidRDefault="006350A0" w:rsidP="006350A0">
      <w:pPr>
        <w:pStyle w:val="Plattetekst"/>
      </w:pPr>
      <w:r>
        <w:t>themes during the holidays, we encourage children to discover and experiment.</w:t>
      </w:r>
    </w:p>
    <w:p w14:paraId="320EBA99" w14:textId="77777777" w:rsidR="006350A0" w:rsidRDefault="006350A0" w:rsidP="006350A0">
      <w:pPr>
        <w:pStyle w:val="Plattetekst"/>
      </w:pPr>
    </w:p>
    <w:p w14:paraId="2A7FB9E2" w14:textId="07DC69D1" w:rsidR="00E9729B" w:rsidRPr="00DD2971" w:rsidRDefault="006350A0" w:rsidP="006350A0">
      <w:pPr>
        <w:pStyle w:val="Plattetekst"/>
      </w:pPr>
      <w:r>
        <w:t>Our approach focuses on the process. We work in a process-oriented rather than product-oriented way, so that the individuality and creativity of each child is visible in what they make and experience.</w:t>
      </w:r>
    </w:p>
    <w:p w14:paraId="14BC39DF" w14:textId="77777777" w:rsidR="00765DEC" w:rsidRPr="00D14E25" w:rsidRDefault="00765DEC" w:rsidP="00765DEC">
      <w:pPr>
        <w:pStyle w:val="Kop3"/>
      </w:pPr>
      <w:bookmarkStart w:id="18" w:name="_Toc1214638554"/>
      <w:r>
        <w:t>Putting your child first</w:t>
      </w:r>
      <w:bookmarkEnd w:id="18"/>
    </w:p>
    <w:p w14:paraId="1404E58C" w14:textId="77777777" w:rsidR="00765DEC" w:rsidRPr="00D14E25" w:rsidRDefault="00765DEC" w:rsidP="00765DEC">
      <w:pPr>
        <w:widowControl/>
        <w:autoSpaceDE/>
        <w:autoSpaceDN/>
        <w:spacing w:after="160" w:line="259" w:lineRule="auto"/>
        <w:ind w:right="0"/>
        <w:jc w:val="left"/>
      </w:pPr>
      <w:r w:rsidRPr="00D14E25">
        <w:t>Children are at the heart of what we do. We create a warm and safe environment where every child can be themselves and retain their individuality. Every child is unique and we give them the space to develop at their own pace.</w:t>
      </w:r>
    </w:p>
    <w:p w14:paraId="1AE6F4EB" w14:textId="77777777" w:rsidR="00765DEC" w:rsidRDefault="00765DEC" w:rsidP="00765DEC">
      <w:pPr>
        <w:widowControl/>
        <w:autoSpaceDE/>
        <w:autoSpaceDN/>
        <w:spacing w:after="160" w:line="259" w:lineRule="auto"/>
        <w:ind w:right="0"/>
        <w:jc w:val="left"/>
      </w:pPr>
      <w:r w:rsidRPr="00D14E25">
        <w:t>We believe it is important for children to feel comfortable and at home. That is why we create a familiar atmosphere in which children feel safe to play, discover and try new things. Every day, we provide a fresh, hot meal and encourage outdoor play and contact with nature.</w:t>
      </w:r>
    </w:p>
    <w:p w14:paraId="294E92AB" w14:textId="77777777" w:rsidR="00765DEC" w:rsidRDefault="00765DEC" w:rsidP="00765DEC">
      <w:pPr>
        <w:widowControl/>
        <w:autoSpaceDE/>
        <w:autoSpaceDN/>
        <w:spacing w:after="160" w:line="259" w:lineRule="auto"/>
        <w:ind w:right="0"/>
        <w:jc w:val="left"/>
      </w:pPr>
      <w:r w:rsidRPr="00D14E25">
        <w:t>Creativity and imagination play an important role in our work. Through playful and out-of-the-box activities, and by working with different themes during holidays, we encourage children to experiment and use their imagination.</w:t>
      </w:r>
    </w:p>
    <w:p w14:paraId="465D85E8" w14:textId="77777777" w:rsidR="00765DEC" w:rsidRPr="00D14E25" w:rsidRDefault="00765DEC" w:rsidP="00765DEC">
      <w:pPr>
        <w:widowControl/>
        <w:autoSpaceDE/>
        <w:autoSpaceDN/>
        <w:spacing w:after="160" w:line="259" w:lineRule="auto"/>
        <w:ind w:right="0"/>
        <w:jc w:val="left"/>
      </w:pPr>
      <w:r w:rsidRPr="00D14E25">
        <w:t>Our guidance focuses on the process. We work in a process-oriented rather than a product-oriented way. This means that we pay particular attention to what children experience, discover and learn while doing things.</w:t>
      </w:r>
      <w:r>
        <w:t xml:space="preserve"> </w:t>
      </w:r>
      <w:r w:rsidRPr="00D14E25">
        <w:t>This allows each child to develop at their own pace.</w:t>
      </w:r>
    </w:p>
    <w:p w14:paraId="0CE702AE" w14:textId="77777777" w:rsidR="00765DEC" w:rsidRPr="00D14E25" w:rsidRDefault="00765DEC" w:rsidP="00765DEC">
      <w:pPr>
        <w:widowControl/>
        <w:autoSpaceDE/>
        <w:autoSpaceDN/>
        <w:spacing w:after="160" w:line="259" w:lineRule="auto"/>
        <w:ind w:right="0"/>
        <w:jc w:val="left"/>
      </w:pPr>
      <w:r w:rsidRPr="00D14E25">
        <w:t>Our guidance focuses on the process. We work in a process-oriented rather than product-oriented way. This means that we pay particular attention to what children experience, discover and learn while doing.</w:t>
      </w:r>
      <w:r>
        <w:t xml:space="preserve"> </w:t>
      </w:r>
      <w:r w:rsidRPr="00D14E25">
        <w:t>This gives every child the opportunity to show their own creativity and talents.</w:t>
      </w:r>
    </w:p>
    <w:p w14:paraId="155E882F" w14:textId="77777777" w:rsidR="00765DEC" w:rsidRPr="00D14E25" w:rsidRDefault="00765DEC" w:rsidP="00765DEC">
      <w:pPr>
        <w:widowControl/>
        <w:autoSpaceDE/>
        <w:autoSpaceDN/>
        <w:spacing w:after="160" w:line="259" w:lineRule="auto"/>
        <w:ind w:right="0"/>
        <w:jc w:val="left"/>
      </w:pPr>
      <w:r w:rsidRPr="00D14E25">
        <w:t>We give children room for initiative, choice and dialogue. In this way, we encourage independence, social skills and a sense of responsibility.</w:t>
      </w:r>
    </w:p>
    <w:p w14:paraId="669B24AD" w14:textId="77777777" w:rsidR="00765DEC" w:rsidRPr="00D14E25" w:rsidRDefault="00765DEC" w:rsidP="00765DEC">
      <w:pPr>
        <w:widowControl/>
        <w:autoSpaceDE/>
        <w:autoSpaceDN/>
        <w:spacing w:after="160" w:line="259" w:lineRule="auto"/>
        <w:ind w:right="0"/>
        <w:jc w:val="left"/>
      </w:pPr>
      <w:r w:rsidRPr="00D14E25">
        <w:t>We want to guide children in their growth and teach them to:</w:t>
      </w:r>
    </w:p>
    <w:p w14:paraId="68DAE420" w14:textId="77777777" w:rsidR="00765DEC" w:rsidRPr="00D14E25" w:rsidRDefault="00765DEC" w:rsidP="00765DEC">
      <w:pPr>
        <w:pStyle w:val="Lijstalinea"/>
        <w:widowControl/>
        <w:numPr>
          <w:ilvl w:val="0"/>
          <w:numId w:val="22"/>
        </w:numPr>
        <w:autoSpaceDE/>
        <w:autoSpaceDN/>
        <w:spacing w:after="160" w:line="259" w:lineRule="auto"/>
        <w:ind w:right="0"/>
        <w:jc w:val="left"/>
      </w:pPr>
      <w:r w:rsidRPr="00D14E25">
        <w:t>Develop themselves and discover their talents</w:t>
      </w:r>
    </w:p>
    <w:p w14:paraId="306E9351" w14:textId="77777777" w:rsidR="00765DEC" w:rsidRPr="00D14E25" w:rsidRDefault="00765DEC" w:rsidP="00765DEC">
      <w:pPr>
        <w:pStyle w:val="Lijstalinea"/>
        <w:widowControl/>
        <w:numPr>
          <w:ilvl w:val="0"/>
          <w:numId w:val="22"/>
        </w:numPr>
        <w:autoSpaceDE/>
        <w:autoSpaceDN/>
        <w:spacing w:after="160" w:line="259" w:lineRule="auto"/>
        <w:ind w:right="0"/>
        <w:jc w:val="left"/>
      </w:pPr>
      <w:r w:rsidRPr="00D14E25">
        <w:t>Live healthy and active lives</w:t>
      </w:r>
    </w:p>
    <w:p w14:paraId="1D164F4A" w14:textId="77777777" w:rsidR="00765DEC" w:rsidRPr="00D14E25" w:rsidRDefault="00765DEC" w:rsidP="00765DEC">
      <w:pPr>
        <w:pStyle w:val="Lijstalinea"/>
        <w:widowControl/>
        <w:numPr>
          <w:ilvl w:val="0"/>
          <w:numId w:val="22"/>
        </w:numPr>
        <w:autoSpaceDE/>
        <w:autoSpaceDN/>
        <w:spacing w:after="160" w:line="259" w:lineRule="auto"/>
        <w:ind w:right="0"/>
        <w:jc w:val="left"/>
      </w:pPr>
      <w:r w:rsidRPr="00D14E25">
        <w:t>Feel independent, social and responsible</w:t>
      </w:r>
      <w:r w:rsidRPr="00D14E25">
        <w:br w:type="page"/>
      </w:r>
    </w:p>
    <w:p w14:paraId="7BEC7A95" w14:textId="77777777" w:rsidR="00765DEC" w:rsidRDefault="00765DEC" w:rsidP="00765DEC">
      <w:pPr>
        <w:jc w:val="center"/>
        <w:rPr>
          <w:rFonts w:asciiTheme="majorHAnsi" w:eastAsiaTheme="majorEastAsia" w:hAnsiTheme="majorHAnsi" w:cstheme="majorBidi"/>
          <w:b/>
          <w:bCs/>
          <w:color w:val="00AF50"/>
          <w:sz w:val="32"/>
          <w:szCs w:val="32"/>
        </w:rPr>
      </w:pPr>
      <w:r w:rsidRPr="00820D9D">
        <w:rPr>
          <w:rFonts w:asciiTheme="majorHAnsi" w:eastAsiaTheme="majorEastAsia" w:hAnsiTheme="majorHAnsi" w:cstheme="majorBidi"/>
          <w:b/>
          <w:bCs/>
          <w:color w:val="00AF50"/>
          <w:sz w:val="32"/>
          <w:szCs w:val="32"/>
        </w:rPr>
        <w:lastRenderedPageBreak/>
        <w:t>Childcare together with parents</w:t>
      </w:r>
    </w:p>
    <w:p w14:paraId="3A27A8E1" w14:textId="77777777" w:rsidR="00765DEC" w:rsidRDefault="00765DEC" w:rsidP="00765DEC">
      <w:pPr>
        <w:pStyle w:val="Plattetekst"/>
      </w:pPr>
      <w:r w:rsidRPr="00880492">
        <w:t>We want to involve you as a parent in our activities. A good relationship between parents and the nursery is very important for the children.</w:t>
      </w:r>
    </w:p>
    <w:p w14:paraId="1E86983B" w14:textId="77777777" w:rsidR="00765DEC" w:rsidRPr="00D14E25" w:rsidRDefault="00765DEC" w:rsidP="00765DEC">
      <w:pPr>
        <w:pStyle w:val="Plattetekst"/>
      </w:pPr>
    </w:p>
    <w:p w14:paraId="2C8AD6C4" w14:textId="77777777" w:rsidR="00765DEC" w:rsidRDefault="00765DEC" w:rsidP="00765DEC">
      <w:pPr>
        <w:rPr>
          <w:rFonts w:asciiTheme="majorHAnsi" w:eastAsiaTheme="majorEastAsia" w:hAnsiTheme="majorHAnsi" w:cstheme="majorBidi"/>
          <w:b/>
          <w:bCs/>
          <w:i/>
          <w:iCs/>
          <w:color w:val="00AF50"/>
          <w:sz w:val="24"/>
          <w:szCs w:val="24"/>
        </w:rPr>
      </w:pPr>
      <w:r w:rsidRPr="00880492">
        <w:rPr>
          <w:rFonts w:asciiTheme="majorHAnsi" w:eastAsiaTheme="majorEastAsia" w:hAnsiTheme="majorHAnsi" w:cstheme="majorBidi"/>
          <w:b/>
          <w:bCs/>
          <w:i/>
          <w:iCs/>
          <w:color w:val="00AF50"/>
          <w:sz w:val="24"/>
          <w:szCs w:val="24"/>
        </w:rPr>
        <w:t>Parental involvement</w:t>
      </w:r>
    </w:p>
    <w:p w14:paraId="655DF40B" w14:textId="77777777" w:rsidR="00765DEC" w:rsidRDefault="00765DEC" w:rsidP="00765DEC">
      <w:pPr>
        <w:widowControl/>
        <w:autoSpaceDE/>
        <w:autoSpaceDN/>
        <w:spacing w:after="160" w:line="259" w:lineRule="auto"/>
        <w:ind w:right="0"/>
        <w:jc w:val="left"/>
      </w:pPr>
      <w:r>
        <w:t>Parental involvement is important because it allows parents to provide all the information needed to tailor childcare as closely as possible to their child's individual needs.</w:t>
      </w:r>
    </w:p>
    <w:p w14:paraId="606837D7" w14:textId="77777777" w:rsidR="00765DEC" w:rsidRDefault="00765DEC" w:rsidP="00765DEC">
      <w:pPr>
        <w:widowControl/>
        <w:autoSpaceDE/>
        <w:autoSpaceDN/>
        <w:spacing w:after="160" w:line="259" w:lineRule="auto"/>
        <w:ind w:right="0"/>
        <w:jc w:val="left"/>
      </w:pPr>
    </w:p>
    <w:p w14:paraId="193317E3" w14:textId="77777777" w:rsidR="00765DEC" w:rsidRDefault="00765DEC" w:rsidP="00765DEC">
      <w:pPr>
        <w:widowControl/>
        <w:autoSpaceDE/>
        <w:autoSpaceDN/>
        <w:spacing w:after="160" w:line="259" w:lineRule="auto"/>
        <w:ind w:right="0"/>
        <w:jc w:val="left"/>
      </w:pPr>
      <w:r>
        <w:t>If you have any questions about your child's well-being, please contact the supervisory staff and those responsible. The childcare workers are happy to exchange information when you drop off and pick up your child.</w:t>
      </w:r>
    </w:p>
    <w:p w14:paraId="58281EB4" w14:textId="77777777" w:rsidR="00765DEC" w:rsidRDefault="00765DEC" w:rsidP="00765DEC">
      <w:pPr>
        <w:widowControl/>
        <w:autoSpaceDE/>
        <w:autoSpaceDN/>
        <w:spacing w:after="160" w:line="259" w:lineRule="auto"/>
        <w:ind w:right="0"/>
        <w:jc w:val="left"/>
      </w:pPr>
    </w:p>
    <w:p w14:paraId="162EC4EC" w14:textId="77777777" w:rsidR="00765DEC" w:rsidRDefault="00765DEC" w:rsidP="00765DEC">
      <w:pPr>
        <w:widowControl/>
        <w:autoSpaceDE/>
        <w:autoSpaceDN/>
        <w:spacing w:after="160" w:line="259" w:lineRule="auto"/>
        <w:ind w:right="0"/>
        <w:jc w:val="left"/>
      </w:pPr>
      <w:r>
        <w:t>As a parent, you have access to the areas where your children play.</w:t>
      </w:r>
    </w:p>
    <w:p w14:paraId="1B4549EF" w14:textId="77777777" w:rsidR="00765DEC" w:rsidRDefault="00765DEC" w:rsidP="00765DEC">
      <w:pPr>
        <w:widowControl/>
        <w:autoSpaceDE/>
        <w:autoSpaceDN/>
        <w:spacing w:after="160" w:line="259" w:lineRule="auto"/>
        <w:ind w:right="0"/>
        <w:jc w:val="left"/>
      </w:pPr>
    </w:p>
    <w:p w14:paraId="4C321224" w14:textId="77777777" w:rsidR="00765DEC" w:rsidRDefault="00765DEC" w:rsidP="00765DEC">
      <w:pPr>
        <w:widowControl/>
        <w:autoSpaceDE/>
        <w:autoSpaceDN/>
        <w:spacing w:after="160" w:line="259" w:lineRule="auto"/>
        <w:ind w:right="0"/>
        <w:jc w:val="left"/>
      </w:pPr>
      <w:r>
        <w:t>We also try to keep parents regularly informed via Facebook posts, Instagram posts, messages on the whiteboard and email, but please do not hesitate to ask the childcare workers or managers any questions you may have.</w:t>
      </w:r>
    </w:p>
    <w:p w14:paraId="37EED163" w14:textId="77777777" w:rsidR="00765DEC" w:rsidRPr="00D14E25" w:rsidRDefault="00765DEC" w:rsidP="00765DEC">
      <w:pPr>
        <w:widowControl/>
        <w:autoSpaceDE/>
        <w:autoSpaceDN/>
        <w:spacing w:after="160" w:line="259" w:lineRule="auto"/>
        <w:ind w:right="0"/>
        <w:jc w:val="left"/>
      </w:pPr>
    </w:p>
    <w:p w14:paraId="5FE3826D" w14:textId="77777777" w:rsidR="00765DEC" w:rsidRDefault="00765DEC" w:rsidP="64B9DFFA">
      <w:pPr>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t>Parents' opinions...</w:t>
      </w:r>
    </w:p>
    <w:p w14:paraId="360F8A08" w14:textId="77777777" w:rsidR="00765DEC" w:rsidRPr="007D161F" w:rsidRDefault="00765DEC" w:rsidP="00765DEC">
      <w:r w:rsidRPr="007D161F">
        <w:t>is necessary in order to continuously improve the quality of childcare.</w:t>
      </w:r>
    </w:p>
    <w:p w14:paraId="0D2F271B" w14:textId="77777777" w:rsidR="00765DEC" w:rsidRPr="007D161F" w:rsidRDefault="00765DEC" w:rsidP="00765DEC"/>
    <w:p w14:paraId="64FBF43F" w14:textId="77777777" w:rsidR="00765DEC" w:rsidRPr="007D161F" w:rsidRDefault="00765DEC" w:rsidP="00765DEC">
      <w:r w:rsidRPr="007D161F">
        <w:t>Have you seen anything at the nursery that makes you happy, surprises you or that you disagree with? Do you have any tips for improving how things work? Let the childcare workers or managers know. Your opinion is very important information for the nursery.</w:t>
      </w:r>
    </w:p>
    <w:p w14:paraId="30D612FE" w14:textId="77777777" w:rsidR="00765DEC" w:rsidRPr="007D161F" w:rsidRDefault="00765DEC" w:rsidP="00765DEC"/>
    <w:p w14:paraId="1FA368A7" w14:textId="77777777" w:rsidR="00765DEC" w:rsidRDefault="00765DEC" w:rsidP="00765DEC">
      <w:r w:rsidRPr="007D161F">
        <w:t>During the childcare period, you will receive several surveys, but of course it is always possible to make an appointment and talk to those responsible about your needs, questions and comments.</w:t>
      </w:r>
    </w:p>
    <w:p w14:paraId="5AF281FE" w14:textId="77777777" w:rsidR="00765DEC" w:rsidRDefault="00765DEC" w:rsidP="00765DEC">
      <w:pPr>
        <w:rPr>
          <w:b/>
          <w:bCs/>
        </w:rPr>
      </w:pPr>
    </w:p>
    <w:p w14:paraId="2471D760" w14:textId="77777777" w:rsidR="00765DEC" w:rsidRDefault="00765DEC" w:rsidP="64B9DFFA">
      <w:pPr>
        <w:jc w:val="center"/>
        <w:rPr>
          <w:rFonts w:asciiTheme="majorHAnsi" w:eastAsiaTheme="majorEastAsia" w:hAnsiTheme="majorHAnsi" w:cstheme="majorBidi"/>
          <w:b/>
          <w:bCs/>
          <w:color w:val="00AF50"/>
          <w:sz w:val="32"/>
          <w:szCs w:val="32"/>
        </w:rPr>
      </w:pPr>
      <w:r w:rsidRPr="64B9DFFA">
        <w:rPr>
          <w:rFonts w:asciiTheme="majorHAnsi" w:eastAsiaTheme="majorEastAsia" w:hAnsiTheme="majorHAnsi" w:cstheme="majorBidi"/>
          <w:b/>
          <w:bCs/>
          <w:color w:val="00AF50"/>
          <w:sz w:val="32"/>
          <w:szCs w:val="32"/>
        </w:rPr>
        <w:t>Care together with external parties</w:t>
      </w:r>
    </w:p>
    <w:p w14:paraId="3E603925" w14:textId="77777777" w:rsidR="00765DEC" w:rsidRDefault="00765DEC" w:rsidP="00765DEC">
      <w:r>
        <w:t xml:space="preserve">The municipality of </w:t>
      </w:r>
      <w:proofErr w:type="spellStart"/>
      <w:r>
        <w:t>Ledegem</w:t>
      </w:r>
      <w:proofErr w:type="spellEnd"/>
      <w:r>
        <w:t xml:space="preserve"> promotes better quality leisure time for schoolchildren by organising cooperation between childcare facilities, schools, leisure services, art education, the Social Services Centre and the Children's Centre.</w:t>
      </w:r>
    </w:p>
    <w:p w14:paraId="0C7D0DEC" w14:textId="77777777" w:rsidR="00765DEC" w:rsidRPr="00D44065" w:rsidRDefault="00765DEC" w:rsidP="00765DEC"/>
    <w:p w14:paraId="348BC32B" w14:textId="77777777" w:rsidR="00765DEC" w:rsidRDefault="00765DEC" w:rsidP="00765DEC">
      <w:pPr>
        <w:rPr>
          <w:b/>
          <w:bCs/>
          <w:i/>
          <w:iCs/>
        </w:rPr>
      </w:pPr>
      <w:r w:rsidRPr="00D44065">
        <w:t xml:space="preserve">The aim is to give all children who live or go to school in </w:t>
      </w:r>
      <w:proofErr w:type="spellStart"/>
      <w:r w:rsidRPr="00D44065">
        <w:t>Ledegem</w:t>
      </w:r>
      <w:proofErr w:type="spellEnd"/>
      <w:r w:rsidRPr="00D44065">
        <w:t xml:space="preserve"> the opportunity and choice to do what they enjoy in their free time.</w:t>
      </w:r>
    </w:p>
    <w:p w14:paraId="70CB1771" w14:textId="77777777" w:rsidR="00765DEC" w:rsidRPr="00D44065" w:rsidRDefault="00765DEC" w:rsidP="00765DEC"/>
    <w:p w14:paraId="3A4F4D8D" w14:textId="77777777" w:rsidR="00765DEC" w:rsidRDefault="00765DEC" w:rsidP="64B9DFFA">
      <w:pPr>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t>Collaboration with other partners</w:t>
      </w:r>
    </w:p>
    <w:p w14:paraId="0F5EEBAC" w14:textId="77777777" w:rsidR="00765DEC" w:rsidRPr="00955C6F" w:rsidRDefault="00765DEC" w:rsidP="00765DEC">
      <w:r>
        <w:t>We also believe it is important to establish contacts with other partners, such as the Social Services Centre and the Children's Centre, as well as other childcare initiatives such as childminders and schools.</w:t>
      </w:r>
    </w:p>
    <w:p w14:paraId="4783E9F8" w14:textId="77777777" w:rsidR="00765DEC" w:rsidRPr="00955C6F" w:rsidRDefault="00765DEC" w:rsidP="00765DEC"/>
    <w:p w14:paraId="2AB3A9AF" w14:textId="77777777" w:rsidR="00765DEC" w:rsidRDefault="00765DEC" w:rsidP="00765DEC">
      <w:r w:rsidRPr="00955C6F">
        <w:t>For more information about these partnerships, please contact the relevant persons in charge.</w:t>
      </w:r>
    </w:p>
    <w:p w14:paraId="49816934" w14:textId="77777777" w:rsidR="00765DEC" w:rsidRDefault="00765DEC" w:rsidP="00765DEC">
      <w:pPr>
        <w:widowControl/>
        <w:autoSpaceDE/>
        <w:autoSpaceDN/>
        <w:spacing w:after="160" w:line="259" w:lineRule="auto"/>
        <w:ind w:right="0"/>
        <w:jc w:val="left"/>
      </w:pPr>
      <w:r>
        <w:br w:type="page"/>
      </w:r>
    </w:p>
    <w:p w14:paraId="04ADC670" w14:textId="77777777" w:rsidR="00765DEC" w:rsidRDefault="00765DEC" w:rsidP="64B9DFFA">
      <w:pPr>
        <w:pStyle w:val="Kop3"/>
        <w:jc w:val="center"/>
        <w:rPr>
          <w:i w:val="0"/>
          <w:iCs w:val="0"/>
          <w:sz w:val="32"/>
          <w:szCs w:val="32"/>
        </w:rPr>
      </w:pPr>
      <w:bookmarkStart w:id="19" w:name="_Toc604289832"/>
      <w:r w:rsidRPr="64B9DFFA">
        <w:rPr>
          <w:i w:val="0"/>
          <w:iCs w:val="0"/>
          <w:sz w:val="32"/>
          <w:szCs w:val="32"/>
        </w:rPr>
        <w:lastRenderedPageBreak/>
        <w:t>Inclusive childcare</w:t>
      </w:r>
      <w:bookmarkEnd w:id="19"/>
    </w:p>
    <w:p w14:paraId="19A2624C" w14:textId="77777777" w:rsidR="00765DEC" w:rsidRDefault="00765DEC" w:rsidP="64B9DFFA">
      <w:pPr>
        <w:pStyle w:val="Plattetekst"/>
        <w:rPr>
          <w:rFonts w:asciiTheme="majorHAnsi" w:eastAsiaTheme="majorEastAsia" w:hAnsiTheme="majorHAnsi" w:cstheme="majorBidi"/>
          <w:b/>
          <w:bCs/>
          <w:i/>
          <w:iCs/>
          <w:color w:val="00AF50"/>
          <w:sz w:val="24"/>
          <w:szCs w:val="24"/>
        </w:rPr>
      </w:pPr>
      <w:r w:rsidRPr="64B9DFFA">
        <w:rPr>
          <w:rFonts w:asciiTheme="majorHAnsi" w:eastAsiaTheme="majorEastAsia" w:hAnsiTheme="majorHAnsi" w:cstheme="majorBidi"/>
          <w:b/>
          <w:bCs/>
          <w:i/>
          <w:iCs/>
          <w:color w:val="00AF50"/>
          <w:sz w:val="24"/>
          <w:szCs w:val="24"/>
        </w:rPr>
        <w:t>Welcome for every child</w:t>
      </w:r>
    </w:p>
    <w:p w14:paraId="05A1CC83" w14:textId="77777777" w:rsidR="00765DEC" w:rsidRPr="00D14E25" w:rsidRDefault="00765DEC" w:rsidP="00765DEC">
      <w:pPr>
        <w:pStyle w:val="Plattetekst"/>
      </w:pPr>
      <w:r w:rsidRPr="006D3E97">
        <w:t>Inclusive childcare means that all children are welcome, including children with specific care needs. Together with the parents, those responsible assess whether childcare is feasible, always taking into account the well-being of the child, the available carers and the possibilities of the childcare location. During the registration process, time is taken to get to know each child and family. Even if additional care needs become apparent later on, the childcare centre will discuss this with the parents.</w:t>
      </w:r>
    </w:p>
    <w:p w14:paraId="2B2F7B55" w14:textId="77777777" w:rsidR="00765DEC" w:rsidRDefault="00765DEC" w:rsidP="00765DEC">
      <w:pPr>
        <w:widowControl/>
        <w:autoSpaceDE/>
        <w:autoSpaceDN/>
        <w:spacing w:after="160" w:line="259" w:lineRule="auto"/>
        <w:ind w:right="0"/>
        <w:jc w:val="left"/>
        <w:rPr>
          <w:rFonts w:asciiTheme="majorHAnsi" w:eastAsiaTheme="majorEastAsia" w:hAnsiTheme="majorHAnsi" w:cstheme="majorBidi"/>
          <w:b/>
          <w:bCs/>
          <w:i/>
          <w:iCs/>
          <w:color w:val="00AF50"/>
          <w:sz w:val="24"/>
          <w:szCs w:val="24"/>
        </w:rPr>
      </w:pPr>
    </w:p>
    <w:p w14:paraId="579B3921" w14:textId="77777777" w:rsidR="00765DEC" w:rsidRDefault="00765DEC" w:rsidP="00765DEC">
      <w:pPr>
        <w:widowControl/>
        <w:autoSpaceDE/>
        <w:autoSpaceDN/>
        <w:spacing w:after="160" w:line="259" w:lineRule="auto"/>
        <w:ind w:right="0"/>
        <w:jc w:val="left"/>
        <w:rPr>
          <w:rFonts w:asciiTheme="majorHAnsi" w:eastAsiaTheme="majorEastAsia" w:hAnsiTheme="majorHAnsi" w:cstheme="majorBidi"/>
          <w:b/>
          <w:bCs/>
          <w:i/>
          <w:iCs/>
          <w:color w:val="00AF50"/>
          <w:sz w:val="24"/>
          <w:szCs w:val="24"/>
        </w:rPr>
      </w:pPr>
      <w:r w:rsidRPr="00890B0F">
        <w:rPr>
          <w:rFonts w:asciiTheme="majorHAnsi" w:eastAsiaTheme="majorEastAsia" w:hAnsiTheme="majorHAnsi" w:cstheme="majorBidi"/>
          <w:b/>
          <w:bCs/>
          <w:i/>
          <w:iCs/>
          <w:color w:val="00AF50"/>
          <w:sz w:val="24"/>
          <w:szCs w:val="24"/>
        </w:rPr>
        <w:t>Working together to find the best support</w:t>
      </w:r>
    </w:p>
    <w:p w14:paraId="78EB8B3D" w14:textId="77777777" w:rsidR="00765DEC" w:rsidRDefault="00765DEC" w:rsidP="00765DEC">
      <w:pPr>
        <w:widowControl/>
        <w:autoSpaceDE/>
        <w:autoSpaceDN/>
        <w:spacing w:after="160" w:line="259" w:lineRule="auto"/>
        <w:ind w:right="0"/>
        <w:jc w:val="left"/>
      </w:pPr>
      <w:r w:rsidRPr="006D3E97">
        <w:t>The care that a child needs is central. In consultation with parents and carers, we look at how the child functions in the group and what adjustments can be made in the interests of the child and the whole group. The childcare centre attaches great importance to open dialogue with parents and, where necessary, works together with the school and other experts such as care teachers, therapists or carers to tailor the support as effectively as possible.</w:t>
      </w:r>
    </w:p>
    <w:p w14:paraId="7F49A4B5" w14:textId="77777777" w:rsidR="00765DEC" w:rsidRPr="00D14E25" w:rsidRDefault="00765DEC" w:rsidP="00765DEC">
      <w:pPr>
        <w:widowControl/>
        <w:autoSpaceDE/>
        <w:autoSpaceDN/>
        <w:spacing w:after="160" w:line="259" w:lineRule="auto"/>
        <w:ind w:right="0"/>
        <w:jc w:val="left"/>
      </w:pPr>
    </w:p>
    <w:p w14:paraId="4740B634" w14:textId="77777777" w:rsidR="00765DEC" w:rsidRDefault="00765DEC" w:rsidP="00765DEC">
      <w:pPr>
        <w:jc w:val="center"/>
        <w:rPr>
          <w:rFonts w:asciiTheme="majorHAnsi" w:eastAsiaTheme="majorEastAsia" w:hAnsiTheme="majorHAnsi" w:cstheme="majorBidi"/>
          <w:b/>
          <w:bCs/>
          <w:color w:val="00AF50"/>
          <w:sz w:val="32"/>
          <w:szCs w:val="32"/>
        </w:rPr>
      </w:pPr>
      <w:r w:rsidRPr="00890B0F">
        <w:rPr>
          <w:rFonts w:asciiTheme="majorHAnsi" w:eastAsiaTheme="majorEastAsia" w:hAnsiTheme="majorHAnsi" w:cstheme="majorBidi"/>
          <w:b/>
          <w:bCs/>
          <w:color w:val="00AF50"/>
          <w:sz w:val="32"/>
          <w:szCs w:val="32"/>
        </w:rPr>
        <w:t>Tour of the nursery – getting used to it</w:t>
      </w:r>
    </w:p>
    <w:p w14:paraId="189ACBE0" w14:textId="77777777" w:rsidR="00765DEC" w:rsidRDefault="00765DEC" w:rsidP="00765DEC">
      <w:pPr>
        <w:pStyle w:val="Plattetekst"/>
      </w:pPr>
      <w:r>
        <w:t>Before your child starts attending the nursery, you have the opportunity to visit with your child so that you can familiarise yourselves with how it works and the care provided.</w:t>
      </w:r>
    </w:p>
    <w:p w14:paraId="058C01D5" w14:textId="77777777" w:rsidR="00765DEC" w:rsidRDefault="00765DEC" w:rsidP="00765DEC">
      <w:pPr>
        <w:pStyle w:val="Plattetekst"/>
      </w:pPr>
    </w:p>
    <w:p w14:paraId="672EF75B" w14:textId="77777777" w:rsidR="00765DEC" w:rsidRDefault="00765DEC" w:rsidP="00765DEC">
      <w:pPr>
        <w:pStyle w:val="Plattetekst"/>
      </w:pPr>
      <w:r>
        <w:t>This tour can be arranged at a mutually agreed time.</w:t>
      </w:r>
    </w:p>
    <w:p w14:paraId="0FD459FE" w14:textId="77777777" w:rsidR="00765DEC" w:rsidRDefault="00765DEC" w:rsidP="00765DEC">
      <w:pPr>
        <w:pStyle w:val="Plattetekst"/>
      </w:pPr>
    </w:p>
    <w:p w14:paraId="608D2962" w14:textId="77777777" w:rsidR="00765DEC" w:rsidRDefault="00765DEC" w:rsidP="00765DEC">
      <w:pPr>
        <w:pStyle w:val="Plattetekst"/>
      </w:pPr>
      <w:r>
        <w:t>During this tour, you will be given an overview of all the areas your child will have access to. These are the playroom, the living area, the garden and the upper floor.</w:t>
      </w:r>
    </w:p>
    <w:p w14:paraId="227972B7" w14:textId="77777777" w:rsidR="00765DEC" w:rsidRDefault="00765DEC" w:rsidP="00765DEC">
      <w:pPr>
        <w:pStyle w:val="Plattetekst"/>
      </w:pPr>
    </w:p>
    <w:p w14:paraId="28328F5A" w14:textId="77777777" w:rsidR="00765DEC" w:rsidRDefault="00765DEC" w:rsidP="00765DEC">
      <w:pPr>
        <w:pStyle w:val="Plattetekst"/>
      </w:pPr>
      <w:r>
        <w:t>The upper floor is only accessible to children from the 1st year of primary school and always in pairs. When children are playing upstairs, the baby monitor is always on. Exceptions to this are only possible if parents indicate that their child is not (yet) allowed to play on the upper floor. In that case, special arrangements apply.</w:t>
      </w:r>
    </w:p>
    <w:p w14:paraId="36B2445D" w14:textId="77777777" w:rsidR="00765DEC" w:rsidRPr="00D14E25" w:rsidRDefault="00765DEC" w:rsidP="00765DEC">
      <w:pPr>
        <w:pStyle w:val="Plattetekst"/>
      </w:pPr>
    </w:p>
    <w:p w14:paraId="6FF5875D" w14:textId="77777777" w:rsidR="00765DEC" w:rsidRDefault="00765DEC" w:rsidP="00765DEC">
      <w:pPr>
        <w:pStyle w:val="Plattetekst"/>
        <w:jc w:val="center"/>
        <w:rPr>
          <w:rFonts w:asciiTheme="majorHAnsi" w:eastAsiaTheme="majorEastAsia" w:hAnsiTheme="majorHAnsi" w:cstheme="majorBidi"/>
          <w:b/>
          <w:bCs/>
          <w:color w:val="00AF50"/>
          <w:sz w:val="32"/>
          <w:szCs w:val="32"/>
        </w:rPr>
      </w:pPr>
      <w:r w:rsidRPr="00747700">
        <w:rPr>
          <w:rFonts w:asciiTheme="majorHAnsi" w:eastAsiaTheme="majorEastAsia" w:hAnsiTheme="majorHAnsi" w:cstheme="majorBidi"/>
          <w:b/>
          <w:bCs/>
          <w:color w:val="00AF50"/>
          <w:sz w:val="32"/>
          <w:szCs w:val="32"/>
        </w:rPr>
        <w:t>Drop-off and pick-up times</w:t>
      </w:r>
    </w:p>
    <w:p w14:paraId="3956E3FC" w14:textId="77777777" w:rsidR="00765DEC" w:rsidRDefault="00765DEC" w:rsidP="00765DEC">
      <w:pPr>
        <w:pStyle w:val="Plattetekst"/>
      </w:pPr>
      <w:r>
        <w:t>Parents must report their child's arrival and departure to a supervisor so that they can be correctly registered.</w:t>
      </w:r>
    </w:p>
    <w:p w14:paraId="55751549" w14:textId="77777777" w:rsidR="00765DEC" w:rsidRDefault="00765DEC" w:rsidP="00765DEC">
      <w:pPr>
        <w:pStyle w:val="Plattetekst"/>
      </w:pPr>
    </w:p>
    <w:p w14:paraId="07BE6A17" w14:textId="77777777" w:rsidR="00765DEC" w:rsidRDefault="00765DEC" w:rsidP="00765DEC">
      <w:pPr>
        <w:pStyle w:val="Plattetekst"/>
      </w:pPr>
      <w:r>
        <w:t>Children may only be picked up by:</w:t>
      </w:r>
    </w:p>
    <w:p w14:paraId="2EF89C4B" w14:textId="77777777" w:rsidR="00765DEC" w:rsidRDefault="00765DEC" w:rsidP="00765DEC">
      <w:pPr>
        <w:pStyle w:val="Plattetekst"/>
        <w:numPr>
          <w:ilvl w:val="0"/>
          <w:numId w:val="23"/>
        </w:numPr>
      </w:pPr>
      <w:r>
        <w:t>Parents</w:t>
      </w:r>
    </w:p>
    <w:p w14:paraId="1290BBF8" w14:textId="77777777" w:rsidR="00765DEC" w:rsidRDefault="00765DEC" w:rsidP="00765DEC">
      <w:pPr>
        <w:pStyle w:val="Plattetekst"/>
        <w:numPr>
          <w:ilvl w:val="0"/>
          <w:numId w:val="23"/>
        </w:numPr>
      </w:pPr>
      <w:r>
        <w:t>Persons designated by the parents</w:t>
      </w:r>
    </w:p>
    <w:p w14:paraId="5587E0F3" w14:textId="77777777" w:rsidR="00765DEC" w:rsidRPr="00D14E25" w:rsidRDefault="00765DEC" w:rsidP="00765DEC">
      <w:pPr>
        <w:pStyle w:val="Plattetekst"/>
        <w:ind w:left="720"/>
      </w:pPr>
    </w:p>
    <w:p w14:paraId="58CDAB88" w14:textId="77777777" w:rsidR="00765DEC" w:rsidRDefault="00765DEC" w:rsidP="00765DEC">
      <w:pPr>
        <w:jc w:val="center"/>
        <w:rPr>
          <w:rFonts w:asciiTheme="majorHAnsi" w:eastAsiaTheme="majorEastAsia" w:hAnsiTheme="majorHAnsi" w:cstheme="majorBidi"/>
          <w:b/>
          <w:bCs/>
          <w:color w:val="00AF50"/>
          <w:sz w:val="32"/>
          <w:szCs w:val="32"/>
        </w:rPr>
      </w:pPr>
      <w:r w:rsidRPr="005B1265">
        <w:rPr>
          <w:rFonts w:asciiTheme="majorHAnsi" w:eastAsiaTheme="majorEastAsia" w:hAnsiTheme="majorHAnsi" w:cstheme="majorBidi"/>
          <w:b/>
          <w:bCs/>
          <w:color w:val="00AF50"/>
          <w:sz w:val="32"/>
          <w:szCs w:val="32"/>
        </w:rPr>
        <w:t>Transport to/from school</w:t>
      </w:r>
    </w:p>
    <w:p w14:paraId="653A77C4" w14:textId="77777777" w:rsidR="00765DEC" w:rsidRPr="00D14E25" w:rsidRDefault="00765DEC" w:rsidP="00765DEC">
      <w:pPr>
        <w:pStyle w:val="Plattetekst"/>
      </w:pPr>
      <w:r w:rsidRPr="005B1265">
        <w:t>Transport to and from school is provided in a safe manner and under supervision. On the way to and from school, the children are the responsibility of the childcare centre.</w:t>
      </w:r>
    </w:p>
    <w:p w14:paraId="0F11819C" w14:textId="77777777" w:rsidR="00765DEC" w:rsidRDefault="00765DEC" w:rsidP="00765DEC">
      <w:pPr>
        <w:rPr>
          <w:rFonts w:asciiTheme="majorHAnsi" w:eastAsiaTheme="majorEastAsia" w:hAnsiTheme="majorHAnsi" w:cstheme="majorBidi"/>
          <w:b/>
          <w:bCs/>
          <w:i/>
          <w:iCs/>
          <w:color w:val="00AF50"/>
          <w:sz w:val="24"/>
          <w:szCs w:val="24"/>
        </w:rPr>
      </w:pPr>
    </w:p>
    <w:p w14:paraId="2DA5E443" w14:textId="77777777" w:rsidR="00765DEC" w:rsidRDefault="00765DEC" w:rsidP="00765DEC">
      <w:pPr>
        <w:rPr>
          <w:rFonts w:asciiTheme="majorHAnsi" w:eastAsiaTheme="majorEastAsia" w:hAnsiTheme="majorHAnsi" w:cstheme="majorBidi"/>
          <w:b/>
          <w:bCs/>
          <w:i/>
          <w:iCs/>
          <w:color w:val="00AF50"/>
          <w:sz w:val="24"/>
          <w:szCs w:val="24"/>
        </w:rPr>
      </w:pPr>
      <w:r w:rsidRPr="00960277">
        <w:rPr>
          <w:rFonts w:asciiTheme="majorHAnsi" w:eastAsiaTheme="majorEastAsia" w:hAnsiTheme="majorHAnsi" w:cstheme="majorBidi"/>
          <w:b/>
          <w:bCs/>
          <w:i/>
          <w:iCs/>
          <w:color w:val="00AF50"/>
          <w:sz w:val="24"/>
          <w:szCs w:val="24"/>
        </w:rPr>
        <w:t>Morning</w:t>
      </w:r>
    </w:p>
    <w:p w14:paraId="44AE31CD" w14:textId="77777777" w:rsidR="00D066F9" w:rsidRPr="00D066F9" w:rsidRDefault="00D066F9" w:rsidP="00D066F9">
      <w:r w:rsidRPr="00D066F9">
        <w:t>The childcare workers take the children to school in the morning. For Sint-</w:t>
      </w:r>
      <w:proofErr w:type="spellStart"/>
      <w:r w:rsidRPr="00D066F9">
        <w:t>Eloois</w:t>
      </w:r>
      <w:proofErr w:type="spellEnd"/>
      <w:r w:rsidRPr="00D066F9">
        <w:t>-Winkel, this is done on foot, accompanied by a childcare worker, while for other schools, they use a car.</w:t>
      </w:r>
    </w:p>
    <w:p w14:paraId="69B94F0D" w14:textId="77777777" w:rsidR="00D066F9" w:rsidRPr="00D066F9" w:rsidRDefault="00D066F9" w:rsidP="00D066F9">
      <w:pPr>
        <w:rPr>
          <w:vanish/>
        </w:rPr>
      </w:pPr>
      <w:r w:rsidRPr="00D066F9">
        <w:rPr>
          <w:vanish/>
        </w:rPr>
        <w:t>Bovenkant formulier</w:t>
      </w:r>
    </w:p>
    <w:p w14:paraId="051A8DCD" w14:textId="77777777" w:rsidR="00D066F9" w:rsidRPr="00D066F9" w:rsidRDefault="00D066F9" w:rsidP="00D066F9">
      <w:pPr>
        <w:rPr>
          <w:vanish/>
        </w:rPr>
      </w:pPr>
      <w:r w:rsidRPr="00D066F9">
        <w:rPr>
          <w:vanish/>
        </w:rPr>
        <w:t>Onderkant formulier</w:t>
      </w:r>
    </w:p>
    <w:p w14:paraId="4232CC84" w14:textId="77777777" w:rsidR="00765DEC" w:rsidRDefault="00765DEC" w:rsidP="00765DEC">
      <w:pPr>
        <w:rPr>
          <w:rFonts w:asciiTheme="majorHAnsi" w:eastAsiaTheme="majorEastAsia" w:hAnsiTheme="majorHAnsi" w:cstheme="majorBidi"/>
          <w:b/>
          <w:bCs/>
          <w:i/>
          <w:iCs/>
          <w:color w:val="00AF50"/>
          <w:sz w:val="24"/>
          <w:szCs w:val="24"/>
        </w:rPr>
      </w:pPr>
    </w:p>
    <w:p w14:paraId="31DCBE78" w14:textId="77777777" w:rsidR="00765DEC" w:rsidRDefault="00765DEC" w:rsidP="00765DEC">
      <w:pPr>
        <w:rPr>
          <w:rFonts w:asciiTheme="majorHAnsi" w:eastAsiaTheme="majorEastAsia" w:hAnsiTheme="majorHAnsi" w:cstheme="majorBidi"/>
          <w:b/>
          <w:bCs/>
          <w:i/>
          <w:iCs/>
          <w:color w:val="00AF50"/>
          <w:sz w:val="24"/>
          <w:szCs w:val="24"/>
        </w:rPr>
      </w:pPr>
    </w:p>
    <w:p w14:paraId="7C83C540" w14:textId="77777777" w:rsidR="00765DEC" w:rsidRDefault="00765DEC" w:rsidP="00765DEC">
      <w:pPr>
        <w:rPr>
          <w:rFonts w:asciiTheme="majorHAnsi" w:eastAsiaTheme="majorEastAsia" w:hAnsiTheme="majorHAnsi" w:cstheme="majorBidi"/>
          <w:b/>
          <w:bCs/>
          <w:i/>
          <w:iCs/>
          <w:color w:val="00AF50"/>
          <w:sz w:val="24"/>
          <w:szCs w:val="24"/>
        </w:rPr>
      </w:pPr>
      <w:r w:rsidRPr="00960277">
        <w:rPr>
          <w:rFonts w:asciiTheme="majorHAnsi" w:eastAsiaTheme="majorEastAsia" w:hAnsiTheme="majorHAnsi" w:cstheme="majorBidi"/>
          <w:b/>
          <w:bCs/>
          <w:i/>
          <w:iCs/>
          <w:color w:val="00AF50"/>
          <w:sz w:val="24"/>
          <w:szCs w:val="24"/>
        </w:rPr>
        <w:t>Afternoon</w:t>
      </w:r>
    </w:p>
    <w:p w14:paraId="66EAD034" w14:textId="77777777" w:rsidR="00D066F9" w:rsidRPr="00D066F9" w:rsidRDefault="00D066F9" w:rsidP="00D066F9">
      <w:r w:rsidRPr="00D066F9">
        <w:t>In the afternoon, the children are picked up from school by the childcare workers and taken to the after-school care, where a hot meal is provided.</w:t>
      </w:r>
    </w:p>
    <w:p w14:paraId="3D3A9B4A" w14:textId="77777777" w:rsidR="00D066F9" w:rsidRPr="00D066F9" w:rsidRDefault="00D066F9" w:rsidP="00D066F9"/>
    <w:p w14:paraId="5942412B" w14:textId="77777777" w:rsidR="00D066F9" w:rsidRPr="00D066F9" w:rsidRDefault="00D066F9" w:rsidP="00D066F9">
      <w:r w:rsidRPr="00D066F9">
        <w:t>For </w:t>
      </w:r>
      <w:proofErr w:type="spellStart"/>
      <w:r w:rsidRPr="00D066F9">
        <w:rPr>
          <w:b/>
          <w:bCs/>
        </w:rPr>
        <w:t>Bosmolens</w:t>
      </w:r>
      <w:proofErr w:type="spellEnd"/>
      <w:r w:rsidRPr="00D066F9">
        <w:t>, they return to school around </w:t>
      </w:r>
      <w:r w:rsidRPr="00D066F9">
        <w:rPr>
          <w:b/>
          <w:bCs/>
        </w:rPr>
        <w:t>13:00</w:t>
      </w:r>
      <w:r w:rsidRPr="00D066F9">
        <w:t> with the childcare workers.</w:t>
      </w:r>
    </w:p>
    <w:p w14:paraId="7D7767AB" w14:textId="77777777" w:rsidR="00D066F9" w:rsidRDefault="00D066F9" w:rsidP="00D066F9"/>
    <w:p w14:paraId="5DCAE623" w14:textId="0C644352" w:rsidR="00D066F9" w:rsidRPr="00D066F9" w:rsidRDefault="00D066F9" w:rsidP="00D066F9">
      <w:r w:rsidRPr="00D066F9">
        <w:t>For </w:t>
      </w:r>
      <w:r w:rsidRPr="00D066F9">
        <w:rPr>
          <w:b/>
          <w:bCs/>
        </w:rPr>
        <w:t>Sint-</w:t>
      </w:r>
      <w:proofErr w:type="spellStart"/>
      <w:r w:rsidRPr="00D066F9">
        <w:rPr>
          <w:b/>
          <w:bCs/>
        </w:rPr>
        <w:t>Eloois</w:t>
      </w:r>
      <w:proofErr w:type="spellEnd"/>
      <w:r w:rsidRPr="00D066F9">
        <w:rPr>
          <w:b/>
          <w:bCs/>
        </w:rPr>
        <w:t>-Winkel</w:t>
      </w:r>
      <w:r w:rsidRPr="00D066F9">
        <w:t>, the children walk to the after-school care with a childcare worker and return together to school around </w:t>
      </w:r>
      <w:r w:rsidRPr="00D066F9">
        <w:rPr>
          <w:b/>
          <w:bCs/>
        </w:rPr>
        <w:t>13:00</w:t>
      </w:r>
      <w:r w:rsidRPr="00D066F9">
        <w:t>.</w:t>
      </w:r>
    </w:p>
    <w:p w14:paraId="03743963" w14:textId="77777777" w:rsidR="00765DEC" w:rsidRPr="00D14E25" w:rsidRDefault="00765DEC" w:rsidP="00765DEC"/>
    <w:p w14:paraId="1CCA4F01" w14:textId="77777777" w:rsidR="00765DEC" w:rsidRPr="00D14E25" w:rsidRDefault="00765DEC" w:rsidP="00765DEC">
      <w:pPr>
        <w:pStyle w:val="Kop3"/>
      </w:pPr>
      <w:bookmarkStart w:id="20" w:name="_Toc733220685"/>
      <w:r>
        <w:t>Evening</w:t>
      </w:r>
      <w:bookmarkEnd w:id="20"/>
    </w:p>
    <w:p w14:paraId="695EDF31" w14:textId="77777777" w:rsidR="00D066F9" w:rsidRPr="00D066F9" w:rsidRDefault="00D066F9" w:rsidP="00D066F9">
      <w:r w:rsidRPr="00D066F9">
        <w:t>In the evening, the children from </w:t>
      </w:r>
      <w:proofErr w:type="spellStart"/>
      <w:r w:rsidRPr="00D066F9">
        <w:rPr>
          <w:b/>
          <w:bCs/>
        </w:rPr>
        <w:t>Bosmolens</w:t>
      </w:r>
      <w:proofErr w:type="spellEnd"/>
      <w:r w:rsidRPr="00D066F9">
        <w:t> are picked up from school by the childcare workers and taken to the after-school care.</w:t>
      </w:r>
    </w:p>
    <w:p w14:paraId="713BD698" w14:textId="77777777" w:rsidR="00D066F9" w:rsidRPr="00D066F9" w:rsidRDefault="00D066F9" w:rsidP="00D066F9"/>
    <w:p w14:paraId="05EA0E9F" w14:textId="77777777" w:rsidR="00D066F9" w:rsidRPr="00D066F9" w:rsidRDefault="00D066F9" w:rsidP="00D066F9">
      <w:r w:rsidRPr="00D066F9">
        <w:t>The children from </w:t>
      </w:r>
      <w:r w:rsidRPr="00D066F9">
        <w:rPr>
          <w:b/>
          <w:bCs/>
        </w:rPr>
        <w:t>Sint-</w:t>
      </w:r>
      <w:proofErr w:type="spellStart"/>
      <w:r w:rsidRPr="00D066F9">
        <w:rPr>
          <w:b/>
          <w:bCs/>
        </w:rPr>
        <w:t>Eloois</w:t>
      </w:r>
      <w:proofErr w:type="spellEnd"/>
      <w:r w:rsidRPr="00D066F9">
        <w:rPr>
          <w:b/>
          <w:bCs/>
        </w:rPr>
        <w:t>-Winkel</w:t>
      </w:r>
      <w:r w:rsidRPr="00D066F9">
        <w:t xml:space="preserve"> walk to the after-school care from school with a childcare worker. </w:t>
      </w:r>
    </w:p>
    <w:p w14:paraId="48AAC5DF" w14:textId="77777777" w:rsidR="00D066F9" w:rsidRPr="00D066F9" w:rsidRDefault="00D066F9" w:rsidP="00D066F9"/>
    <w:p w14:paraId="77A54A84" w14:textId="7F3FABB2" w:rsidR="00D066F9" w:rsidRPr="00D066F9" w:rsidRDefault="00D066F9" w:rsidP="00D066F9">
      <w:r w:rsidRPr="00D066F9">
        <w:t>They are supervised from school to the after-school care.</w:t>
      </w:r>
    </w:p>
    <w:p w14:paraId="77154CCB" w14:textId="77777777" w:rsidR="00D066F9" w:rsidRDefault="00D066F9" w:rsidP="00D066F9"/>
    <w:p w14:paraId="1B28A37D" w14:textId="5A75DFBD" w:rsidR="00D066F9" w:rsidRPr="00D066F9" w:rsidRDefault="00D066F9" w:rsidP="00D066F9">
      <w:r w:rsidRPr="00D066F9">
        <w:t>Once the group of children is moving between school and the after-school care, we kindly ask parents </w:t>
      </w:r>
      <w:r w:rsidRPr="00D066F9">
        <w:rPr>
          <w:b/>
          <w:bCs/>
        </w:rPr>
        <w:t>not to pick up their children while they are in transit</w:t>
      </w:r>
      <w:r w:rsidRPr="00D066F9">
        <w:t>. Instead, please wait until the children have arrived safely at the after-school care. This way, you contribute to the safe movement of all children.</w:t>
      </w:r>
    </w:p>
    <w:p w14:paraId="58D7BF3E" w14:textId="77777777" w:rsidR="00765DEC" w:rsidRPr="00D14E25" w:rsidRDefault="00765DEC" w:rsidP="00765DEC"/>
    <w:p w14:paraId="67D09D2A" w14:textId="77777777" w:rsidR="00765DEC" w:rsidRDefault="00765DEC" w:rsidP="00765DEC">
      <w:pPr>
        <w:jc w:val="center"/>
        <w:rPr>
          <w:rFonts w:asciiTheme="majorHAnsi" w:eastAsiaTheme="majorEastAsia" w:hAnsiTheme="majorHAnsi" w:cstheme="majorBidi"/>
          <w:b/>
          <w:bCs/>
          <w:color w:val="00AF50"/>
          <w:sz w:val="32"/>
          <w:szCs w:val="32"/>
        </w:rPr>
      </w:pPr>
      <w:r w:rsidRPr="00CB7590">
        <w:rPr>
          <w:rFonts w:asciiTheme="majorHAnsi" w:eastAsiaTheme="majorEastAsia" w:hAnsiTheme="majorHAnsi" w:cstheme="majorBidi"/>
          <w:b/>
          <w:bCs/>
          <w:color w:val="00AF50"/>
          <w:sz w:val="32"/>
          <w:szCs w:val="32"/>
        </w:rPr>
        <w:t>Transport for outings</w:t>
      </w:r>
    </w:p>
    <w:p w14:paraId="492A46D3" w14:textId="77777777" w:rsidR="00765DEC" w:rsidRDefault="00765DEC" w:rsidP="00765DEC">
      <w:r>
        <w:t>The childcare centre occasionally organises day trips. These trips may be on foot or by car.</w:t>
      </w:r>
    </w:p>
    <w:p w14:paraId="75EBDC13" w14:textId="77777777" w:rsidR="00765DEC" w:rsidRDefault="00765DEC" w:rsidP="00765DEC"/>
    <w:p w14:paraId="7466B36B" w14:textId="77777777" w:rsidR="00765DEC" w:rsidRDefault="00765DEC" w:rsidP="00765DEC">
      <w:r>
        <w:t>During all trips, supervision is provided in a safe manner and always under the guidance of the childcare centre.</w:t>
      </w:r>
    </w:p>
    <w:p w14:paraId="22FE0D14" w14:textId="77777777" w:rsidR="00765DEC" w:rsidRDefault="00765DEC" w:rsidP="00765DEC"/>
    <w:p w14:paraId="07487FD3" w14:textId="77777777" w:rsidR="00765DEC" w:rsidRDefault="00765DEC" w:rsidP="00765DEC">
      <w:r>
        <w:t>All children wear a fluorescent jacket during the trips. Children who do not have their own jacket can borrow one from the childcare centre.</w:t>
      </w:r>
    </w:p>
    <w:p w14:paraId="035C870A" w14:textId="77777777" w:rsidR="00765DEC" w:rsidRDefault="00765DEC" w:rsidP="00765DEC"/>
    <w:p w14:paraId="0FB545C1" w14:textId="77777777" w:rsidR="00765DEC" w:rsidRDefault="00765DEC" w:rsidP="00765DEC">
      <w:r>
        <w:t>During the entire duration of the day trip, including the trips, the children are the responsibility of the childcare centre.</w:t>
      </w:r>
    </w:p>
    <w:p w14:paraId="3841BCA7" w14:textId="77777777" w:rsidR="00765DEC" w:rsidRDefault="00765DEC" w:rsidP="00765DEC">
      <w:pPr>
        <w:widowControl/>
        <w:autoSpaceDE/>
        <w:autoSpaceDN/>
        <w:spacing w:after="160" w:line="259" w:lineRule="auto"/>
        <w:ind w:right="0"/>
        <w:jc w:val="left"/>
      </w:pPr>
      <w:r>
        <w:br w:type="page"/>
      </w:r>
    </w:p>
    <w:p w14:paraId="4CEF2DB5" w14:textId="77777777" w:rsidR="00765DEC" w:rsidRPr="00D14E25" w:rsidRDefault="00765DEC" w:rsidP="00765DEC">
      <w:pPr>
        <w:pStyle w:val="Kop2"/>
      </w:pPr>
      <w:bookmarkStart w:id="21" w:name="_Toc1941037003"/>
      <w:r>
        <w:lastRenderedPageBreak/>
        <w:t>Food</w:t>
      </w:r>
      <w:bookmarkEnd w:id="21"/>
    </w:p>
    <w:p w14:paraId="0EB946D5" w14:textId="77777777" w:rsidR="00765DEC" w:rsidRPr="00D14E25" w:rsidRDefault="00765DEC" w:rsidP="00765DEC">
      <w:pPr>
        <w:pStyle w:val="Kop3"/>
      </w:pPr>
      <w:bookmarkStart w:id="22" w:name="_Toc1752114879"/>
      <w:r>
        <w:t>Breakfast</w:t>
      </w:r>
      <w:bookmarkEnd w:id="22"/>
    </w:p>
    <w:p w14:paraId="74DF1731" w14:textId="77777777" w:rsidR="00765DEC" w:rsidRDefault="00765DEC" w:rsidP="00765DEC">
      <w:pPr>
        <w:pStyle w:val="Plattetekst"/>
      </w:pPr>
      <w:r w:rsidRPr="00AC4C52">
        <w:t xml:space="preserve">Your child prefers to eat at home. In consultation with the person in charge, breakfast can be provided after discussion with the other childcare workers.  </w:t>
      </w:r>
    </w:p>
    <w:p w14:paraId="2D89AD63" w14:textId="77777777" w:rsidR="00765DEC" w:rsidRPr="00D14E25" w:rsidRDefault="00765DEC" w:rsidP="00765DEC">
      <w:pPr>
        <w:pStyle w:val="Plattetekst"/>
      </w:pPr>
    </w:p>
    <w:p w14:paraId="15CD68BD" w14:textId="77777777" w:rsidR="00765DEC" w:rsidRPr="00D14E25" w:rsidRDefault="00765DEC" w:rsidP="00765DEC">
      <w:pPr>
        <w:pStyle w:val="Kop3"/>
      </w:pPr>
      <w:bookmarkStart w:id="23" w:name="_Toc1495813843"/>
      <w:r>
        <w:t>Snacks</w:t>
      </w:r>
      <w:bookmarkEnd w:id="23"/>
    </w:p>
    <w:p w14:paraId="0437CFDD" w14:textId="77777777" w:rsidR="00765DEC" w:rsidRDefault="00765DEC" w:rsidP="00765DEC">
      <w:r>
        <w:t>During holidays, the children have a snack around 9.30 a.m. and 3.30 p.m. On school days, they receive a snack as soon as they arrive at the nursery. If your child stays at the nursery after 5.45 p.m., they can choose whether they would like an evening snack.</w:t>
      </w:r>
    </w:p>
    <w:p w14:paraId="6C2E0369" w14:textId="77777777" w:rsidR="00765DEC" w:rsidRPr="00860BDA" w:rsidRDefault="00765DEC" w:rsidP="00765DEC"/>
    <w:p w14:paraId="3C45C0D7" w14:textId="77777777" w:rsidR="00765DEC" w:rsidRPr="00860BDA" w:rsidRDefault="00765DEC" w:rsidP="00765DEC">
      <w:r w:rsidRPr="00860BDA">
        <w:t>The afternoon and evening snacks vary from day to day. If they do not want anything, we will not charge for it on the invoice.</w:t>
      </w:r>
    </w:p>
    <w:p w14:paraId="5B03CEF2" w14:textId="77777777" w:rsidR="00765DEC" w:rsidRDefault="00765DEC" w:rsidP="00765DEC"/>
    <w:p w14:paraId="3C2707C2" w14:textId="77777777" w:rsidR="00765DEC" w:rsidRDefault="00765DEC" w:rsidP="00765DEC">
      <w:pPr>
        <w:rPr>
          <w:b/>
          <w:bCs/>
          <w:i/>
          <w:iCs/>
        </w:rPr>
      </w:pPr>
      <w:r w:rsidRPr="00860BDA">
        <w:t>We ask that you do not give your child chocolate biscuits, sweets, doughnuts or crisps. Children are allowed to quench their thirst with tap water.</w:t>
      </w:r>
    </w:p>
    <w:p w14:paraId="40618241" w14:textId="77777777" w:rsidR="00765DEC" w:rsidRPr="00D14E25" w:rsidRDefault="00765DEC" w:rsidP="00765DEC">
      <w:pPr>
        <w:pStyle w:val="Kop3"/>
      </w:pPr>
      <w:bookmarkStart w:id="24" w:name="_Toc47991873"/>
      <w:r>
        <w:t>Lunch</w:t>
      </w:r>
      <w:bookmarkEnd w:id="24"/>
    </w:p>
    <w:p w14:paraId="77CEDD37" w14:textId="77777777" w:rsidR="00765DEC" w:rsidRDefault="00765DEC" w:rsidP="00765DEC">
      <w:pPr>
        <w:widowControl/>
        <w:autoSpaceDE/>
        <w:autoSpaceDN/>
        <w:spacing w:after="160" w:line="259" w:lineRule="auto"/>
        <w:ind w:right="0"/>
        <w:jc w:val="left"/>
      </w:pPr>
      <w:r w:rsidRPr="00726DC0">
        <w:t>We cook fresh meals for the children every day. Therefore, we ask that you notify us at least one day in advance if your child will not be attending. This helps us avoid food waste and unnecessary costs.</w:t>
      </w:r>
    </w:p>
    <w:p w14:paraId="56096C82" w14:textId="77777777" w:rsidR="00765DEC" w:rsidRPr="00D14E25" w:rsidRDefault="00765DEC" w:rsidP="00765DEC">
      <w:pPr>
        <w:widowControl/>
        <w:autoSpaceDE/>
        <w:autoSpaceDN/>
        <w:spacing w:after="160" w:line="259" w:lineRule="auto"/>
        <w:ind w:right="0"/>
        <w:jc w:val="left"/>
      </w:pPr>
    </w:p>
    <w:p w14:paraId="429495DC" w14:textId="77777777" w:rsidR="00765DEC" w:rsidRDefault="00765DEC" w:rsidP="00765DEC">
      <w:pPr>
        <w:jc w:val="center"/>
        <w:rPr>
          <w:rFonts w:asciiTheme="majorHAnsi" w:eastAsiaTheme="majorEastAsia" w:hAnsiTheme="majorHAnsi" w:cstheme="majorBidi"/>
          <w:b/>
          <w:bCs/>
          <w:color w:val="00AF50"/>
          <w:sz w:val="32"/>
          <w:szCs w:val="32"/>
        </w:rPr>
      </w:pPr>
      <w:r w:rsidRPr="00726DC0">
        <w:rPr>
          <w:rFonts w:asciiTheme="majorHAnsi" w:eastAsiaTheme="majorEastAsia" w:hAnsiTheme="majorHAnsi" w:cstheme="majorBidi"/>
          <w:b/>
          <w:bCs/>
          <w:color w:val="00AF50"/>
          <w:sz w:val="32"/>
          <w:szCs w:val="32"/>
        </w:rPr>
        <w:t>Clothing and personal care</w:t>
      </w:r>
    </w:p>
    <w:p w14:paraId="59460292" w14:textId="77777777" w:rsidR="00765DEC" w:rsidRDefault="00765DEC" w:rsidP="00765DEC">
      <w:r>
        <w:t>For practical reasons, we ask that you label your children's clothing (jackets, jumpers, etc.), school bags and other valuable items with their name. This will help to avoid any misunderstandings.</w:t>
      </w:r>
    </w:p>
    <w:p w14:paraId="6DDD7939" w14:textId="77777777" w:rsidR="00765DEC" w:rsidRDefault="00765DEC" w:rsidP="00765DEC"/>
    <w:p w14:paraId="648065E8" w14:textId="77777777" w:rsidR="00765DEC" w:rsidRDefault="00765DEC" w:rsidP="00765DEC">
      <w:r>
        <w:t>'t Snuffeltje cannot be held liable for the loss or theft of clothing, jewellery, school bags, glasses, etc. Nor does the insurance cover damage to these personal items.</w:t>
      </w:r>
    </w:p>
    <w:p w14:paraId="2CD26C32" w14:textId="77777777" w:rsidR="00765DEC" w:rsidRDefault="00765DEC" w:rsidP="00765DEC"/>
    <w:p w14:paraId="1F8D77C2" w14:textId="77777777" w:rsidR="00765DEC" w:rsidRDefault="00765DEC" w:rsidP="00765DEC">
      <w:r>
        <w:t>During the holiday period, on Wednesday afternoons and school holidays, all kinds of activities are offered. This means that children can play and get messy. We ask you to take this into account and provide suitable, comfortable clothing and shoes.</w:t>
      </w:r>
    </w:p>
    <w:p w14:paraId="11380CCB" w14:textId="77777777" w:rsidR="00765DEC" w:rsidRDefault="00765DEC" w:rsidP="00765DEC"/>
    <w:p w14:paraId="2E4F8DE1" w14:textId="77777777" w:rsidR="00765DEC" w:rsidRDefault="00765DEC" w:rsidP="00765DEC">
      <w:r>
        <w:t>In sunny weather, it is best to provide caps and sunglasses. We provide sufficient water and apply sunscreen to the children in sunny weather.</w:t>
      </w:r>
    </w:p>
    <w:p w14:paraId="3D02CB2D" w14:textId="77777777" w:rsidR="00765DEC" w:rsidRDefault="00765DEC" w:rsidP="00765DEC"/>
    <w:p w14:paraId="2F396067" w14:textId="77777777" w:rsidR="00765DEC" w:rsidRDefault="00765DEC" w:rsidP="00765DEC">
      <w:r>
        <w:t xml:space="preserve">It is best for your child to be potty trained before coming to the nursery. During the transition phase, you must provide sufficient nappies yourself. </w:t>
      </w:r>
    </w:p>
    <w:p w14:paraId="47342E34" w14:textId="77777777" w:rsidR="00765DEC" w:rsidRDefault="00765DEC" w:rsidP="00765DEC"/>
    <w:p w14:paraId="37DD521D" w14:textId="77777777" w:rsidR="00765DEC" w:rsidRDefault="00765DEC" w:rsidP="00765DEC">
      <w:r>
        <w:t>Because accidents can happen, spare clothing is provided at the nursery. Any spare clothing that is used must be washed and returned as soon as possible. You can also provide spare clothing for your child yourself. This clothing must also be labelled.</w:t>
      </w:r>
    </w:p>
    <w:p w14:paraId="40A3F87A" w14:textId="77777777" w:rsidR="00765DEC" w:rsidRDefault="00765DEC" w:rsidP="00765DEC">
      <w:pPr>
        <w:widowControl/>
        <w:autoSpaceDE/>
        <w:autoSpaceDN/>
        <w:spacing w:after="160" w:line="259" w:lineRule="auto"/>
        <w:ind w:right="0"/>
        <w:jc w:val="left"/>
      </w:pPr>
      <w:r>
        <w:br w:type="page"/>
      </w:r>
    </w:p>
    <w:p w14:paraId="6D804745" w14:textId="77777777" w:rsidR="00765DEC" w:rsidRDefault="00765DEC" w:rsidP="64B9DFFA">
      <w:pPr>
        <w:pStyle w:val="Kop3"/>
        <w:jc w:val="center"/>
        <w:rPr>
          <w:i w:val="0"/>
          <w:iCs w:val="0"/>
          <w:sz w:val="32"/>
          <w:szCs w:val="32"/>
        </w:rPr>
      </w:pPr>
      <w:bookmarkStart w:id="25" w:name="_Toc100757361"/>
      <w:r w:rsidRPr="64B9DFFA">
        <w:rPr>
          <w:i w:val="0"/>
          <w:iCs w:val="0"/>
          <w:sz w:val="32"/>
          <w:szCs w:val="32"/>
        </w:rPr>
        <w:lastRenderedPageBreak/>
        <w:t>Illness, health and accidents</w:t>
      </w:r>
      <w:bookmarkEnd w:id="25"/>
    </w:p>
    <w:p w14:paraId="6D3B11EF" w14:textId="77777777" w:rsidR="00765DEC" w:rsidRPr="00D14E25" w:rsidRDefault="00765DEC" w:rsidP="00765DEC">
      <w:pPr>
        <w:pStyle w:val="Kop3"/>
      </w:pPr>
      <w:bookmarkStart w:id="26" w:name="_Toc1847169751"/>
      <w:r>
        <w:t>Illness</w:t>
      </w:r>
      <w:bookmarkEnd w:id="26"/>
    </w:p>
    <w:p w14:paraId="0E2BDF02" w14:textId="77777777" w:rsidR="00765DEC" w:rsidRPr="00D14E25" w:rsidRDefault="00765DEC" w:rsidP="00765DEC">
      <w:r w:rsidRPr="00E96AAC">
        <w:t>A child who is ill and therefore unable to participate in normal activities at the nursery should not attend. If the child is not contagious to other children, they may attend the nursery.</w:t>
      </w:r>
    </w:p>
    <w:p w14:paraId="441719D5" w14:textId="77777777" w:rsidR="00765DEC" w:rsidRPr="00D14E25" w:rsidRDefault="00765DEC" w:rsidP="00765DEC">
      <w:pPr>
        <w:rPr>
          <w:w w:val="95"/>
        </w:rPr>
      </w:pPr>
    </w:p>
    <w:p w14:paraId="4546CC82" w14:textId="77777777" w:rsidR="00765DEC" w:rsidRDefault="00765DEC" w:rsidP="00765DEC">
      <w:pPr>
        <w:rPr>
          <w:rFonts w:asciiTheme="majorHAnsi" w:eastAsiaTheme="majorEastAsia" w:hAnsiTheme="majorHAnsi" w:cstheme="majorBidi"/>
          <w:b/>
          <w:bCs/>
          <w:i/>
          <w:iCs/>
          <w:color w:val="00AF50"/>
          <w:sz w:val="24"/>
          <w:szCs w:val="24"/>
        </w:rPr>
      </w:pPr>
      <w:r w:rsidRPr="00E96AAC">
        <w:rPr>
          <w:rFonts w:asciiTheme="majorHAnsi" w:eastAsiaTheme="majorEastAsia" w:hAnsiTheme="majorHAnsi" w:cstheme="majorBidi"/>
          <w:b/>
          <w:bCs/>
          <w:i/>
          <w:iCs/>
          <w:color w:val="00AF50"/>
          <w:sz w:val="24"/>
          <w:szCs w:val="24"/>
        </w:rPr>
        <w:t>Minor accidents at the nursery</w:t>
      </w:r>
    </w:p>
    <w:p w14:paraId="48205FAF" w14:textId="77777777" w:rsidR="00765DEC" w:rsidRDefault="00765DEC" w:rsidP="00765DEC">
      <w:r>
        <w:t>In the event of a minor accident at the nursery (e.g. graze, etc.), the nursery assistant will administer first aid and inform you when you collect your child.</w:t>
      </w:r>
    </w:p>
    <w:p w14:paraId="1D0388DB" w14:textId="77777777" w:rsidR="00765DEC" w:rsidRDefault="00765DEC" w:rsidP="00765DEC"/>
    <w:p w14:paraId="2BA5E997" w14:textId="77777777" w:rsidR="00765DEC" w:rsidRDefault="00765DEC" w:rsidP="00765DEC">
      <w:r>
        <w:t>If medical attention is required (e.g. stitches for an open wound), you will always be contacted. A mutual decision will be made as to whether you, as a parent, wish to take the necessary steps or whether the family doctor should be called in.</w:t>
      </w:r>
    </w:p>
    <w:p w14:paraId="16FF09E5" w14:textId="77777777" w:rsidR="00765DEC" w:rsidRDefault="00765DEC" w:rsidP="00765DEC"/>
    <w:p w14:paraId="512B46F8" w14:textId="77777777" w:rsidR="00765DEC" w:rsidRDefault="00765DEC" w:rsidP="00765DEC">
      <w:pPr>
        <w:rPr>
          <w:rFonts w:asciiTheme="majorHAnsi" w:eastAsiaTheme="majorEastAsia" w:hAnsiTheme="majorHAnsi" w:cstheme="majorBidi"/>
          <w:b/>
          <w:bCs/>
          <w:i/>
          <w:iCs/>
          <w:color w:val="00AF50"/>
          <w:sz w:val="24"/>
          <w:szCs w:val="24"/>
        </w:rPr>
      </w:pPr>
      <w:r w:rsidRPr="00C57730">
        <w:rPr>
          <w:rFonts w:asciiTheme="majorHAnsi" w:eastAsiaTheme="majorEastAsia" w:hAnsiTheme="majorHAnsi" w:cstheme="majorBidi"/>
          <w:b/>
          <w:bCs/>
          <w:i/>
          <w:iCs/>
          <w:color w:val="00AF50"/>
          <w:sz w:val="24"/>
          <w:szCs w:val="24"/>
        </w:rPr>
        <w:t>Administration of medication</w:t>
      </w:r>
    </w:p>
    <w:p w14:paraId="044E7B74" w14:textId="77777777" w:rsidR="00765DEC" w:rsidRDefault="00765DEC" w:rsidP="00765DEC">
      <w:r>
        <w:t>No medication is administered to the children in our care.</w:t>
      </w:r>
    </w:p>
    <w:p w14:paraId="51E2BF12" w14:textId="77777777" w:rsidR="00765DEC" w:rsidRDefault="00765DEC" w:rsidP="00765DEC"/>
    <w:p w14:paraId="69CB67B5" w14:textId="6218F878" w:rsidR="000478DD" w:rsidRPr="00DD2971" w:rsidRDefault="00765DEC" w:rsidP="005716AF">
      <w:r>
        <w:t>If, in exceptional circumstances, medication must be administered, this can only be done with a doctor's certificate. This certificate must state:</w:t>
      </w:r>
    </w:p>
    <w:p w14:paraId="762A2CCE" w14:textId="77777777" w:rsidR="00843BD8" w:rsidRDefault="00843BD8" w:rsidP="00843BD8">
      <w:pPr>
        <w:pStyle w:val="Lijstalinea"/>
        <w:numPr>
          <w:ilvl w:val="0"/>
          <w:numId w:val="25"/>
        </w:numPr>
      </w:pPr>
      <w:r>
        <w:t>Name of the medicine</w:t>
      </w:r>
    </w:p>
    <w:p w14:paraId="4B05C9E1" w14:textId="77777777" w:rsidR="00843BD8" w:rsidRDefault="00843BD8" w:rsidP="00843BD8">
      <w:pPr>
        <w:pStyle w:val="Lijstalinea"/>
        <w:numPr>
          <w:ilvl w:val="0"/>
          <w:numId w:val="25"/>
        </w:numPr>
      </w:pPr>
      <w:r>
        <w:t>Name  of the doctor/pharmacist</w:t>
      </w:r>
    </w:p>
    <w:p w14:paraId="381E9E12" w14:textId="77777777" w:rsidR="00843BD8" w:rsidRDefault="00843BD8" w:rsidP="00843BD8">
      <w:pPr>
        <w:pStyle w:val="Lijstalinea"/>
        <w:numPr>
          <w:ilvl w:val="0"/>
          <w:numId w:val="25"/>
        </w:numPr>
      </w:pPr>
      <w:r>
        <w:t>Name of the child</w:t>
      </w:r>
    </w:p>
    <w:p w14:paraId="09A2F082" w14:textId="77777777" w:rsidR="00843BD8" w:rsidRDefault="00843BD8" w:rsidP="00843BD8">
      <w:pPr>
        <w:pStyle w:val="Lijstalinea"/>
        <w:numPr>
          <w:ilvl w:val="0"/>
          <w:numId w:val="25"/>
        </w:numPr>
      </w:pPr>
      <w:r>
        <w:t>Date  of delivery and expiry date</w:t>
      </w:r>
    </w:p>
    <w:p w14:paraId="4AF16825" w14:textId="77777777" w:rsidR="00843BD8" w:rsidRDefault="00843BD8" w:rsidP="00843BD8">
      <w:pPr>
        <w:pStyle w:val="Lijstalinea"/>
        <w:numPr>
          <w:ilvl w:val="0"/>
          <w:numId w:val="25"/>
        </w:numPr>
      </w:pPr>
      <w:r>
        <w:t>Dosage, method and time of administration</w:t>
      </w:r>
    </w:p>
    <w:p w14:paraId="2A3520C5" w14:textId="77777777" w:rsidR="00843BD8" w:rsidRDefault="00843BD8" w:rsidP="00843BD8">
      <w:pPr>
        <w:pStyle w:val="Lijstalinea"/>
        <w:numPr>
          <w:ilvl w:val="0"/>
          <w:numId w:val="25"/>
        </w:numPr>
      </w:pPr>
      <w:r>
        <w:t>Duration or end date of treatment</w:t>
      </w:r>
    </w:p>
    <w:p w14:paraId="7DF625FD" w14:textId="5336EA6D" w:rsidR="000478DD" w:rsidRDefault="00843BD8" w:rsidP="00843BD8">
      <w:pPr>
        <w:pStyle w:val="Lijstalinea"/>
        <w:numPr>
          <w:ilvl w:val="0"/>
          <w:numId w:val="25"/>
        </w:numPr>
      </w:pPr>
      <w:r>
        <w:t>Method of storage</w:t>
      </w:r>
    </w:p>
    <w:p w14:paraId="09956B97" w14:textId="77777777" w:rsidR="00843BD8" w:rsidRPr="00DD2971" w:rsidRDefault="00843BD8" w:rsidP="00843BD8">
      <w:pPr>
        <w:pStyle w:val="Lijstalinea"/>
      </w:pPr>
    </w:p>
    <w:p w14:paraId="3CDF6ADD" w14:textId="77777777" w:rsidR="00727580" w:rsidRDefault="00727580" w:rsidP="00727580">
      <w:pPr>
        <w:pStyle w:val="Plattetekst"/>
      </w:pPr>
      <w:r>
        <w:t>Put the medication in its original packaging, with the package leaflet included and the child's name written on it. Give the medication and the certificate to a childcare worker.</w:t>
      </w:r>
    </w:p>
    <w:p w14:paraId="62137939" w14:textId="77777777" w:rsidR="00727580" w:rsidRDefault="00727580" w:rsidP="00727580">
      <w:pPr>
        <w:pStyle w:val="Plattetekst"/>
      </w:pPr>
    </w:p>
    <w:p w14:paraId="201E70DA" w14:textId="77777777" w:rsidR="00727580" w:rsidRDefault="00727580" w:rsidP="00727580">
      <w:pPr>
        <w:pStyle w:val="Plattetekst"/>
      </w:pPr>
    </w:p>
    <w:p w14:paraId="4ADC194F" w14:textId="77777777" w:rsidR="00727580" w:rsidRDefault="00727580" w:rsidP="00727580">
      <w:pPr>
        <w:pStyle w:val="Plattetekst"/>
        <w:rPr>
          <w:b/>
          <w:bCs/>
        </w:rPr>
      </w:pPr>
      <w:r w:rsidRPr="00874421">
        <w:rPr>
          <w:b/>
          <w:bCs/>
        </w:rPr>
        <w:t>If you do not have a certificate from the doctor, don't worry. Ask the childcare worker for a medication certificate so that medication can be administered.</w:t>
      </w:r>
    </w:p>
    <w:p w14:paraId="78C3DBCA" w14:textId="77777777" w:rsidR="00727580" w:rsidRPr="00874421" w:rsidRDefault="00727580" w:rsidP="00727580">
      <w:pPr>
        <w:pStyle w:val="Plattetekst"/>
        <w:rPr>
          <w:b/>
          <w:bCs/>
        </w:rPr>
      </w:pPr>
    </w:p>
    <w:p w14:paraId="0CD3CA66" w14:textId="77777777" w:rsidR="00727580" w:rsidRDefault="00727580" w:rsidP="00727580">
      <w:pPr>
        <w:jc w:val="center"/>
        <w:rPr>
          <w:rFonts w:asciiTheme="majorHAnsi" w:eastAsiaTheme="majorEastAsia" w:hAnsiTheme="majorHAnsi" w:cstheme="majorBidi"/>
          <w:b/>
          <w:bCs/>
          <w:color w:val="00AF50"/>
          <w:sz w:val="32"/>
          <w:szCs w:val="32"/>
        </w:rPr>
      </w:pPr>
      <w:r w:rsidRPr="00874421">
        <w:rPr>
          <w:rFonts w:asciiTheme="majorHAnsi" w:eastAsiaTheme="majorEastAsia" w:hAnsiTheme="majorHAnsi" w:cstheme="majorBidi"/>
          <w:b/>
          <w:bCs/>
          <w:color w:val="00AF50"/>
          <w:sz w:val="32"/>
          <w:szCs w:val="32"/>
        </w:rPr>
        <w:t>Allergen policy</w:t>
      </w:r>
    </w:p>
    <w:p w14:paraId="340861D4" w14:textId="77777777" w:rsidR="00727580" w:rsidRDefault="00727580" w:rsidP="00727580">
      <w:r>
        <w:t xml:space="preserve">More and more children suffer from some form of allergy: latex, food, animals, pollen, etc. During the intake interview, we always ask about your child's allergies. These allergies can be entered on the child's information form. </w:t>
      </w:r>
    </w:p>
    <w:p w14:paraId="409DD363" w14:textId="77777777" w:rsidR="00727580" w:rsidRDefault="00727580" w:rsidP="00727580"/>
    <w:p w14:paraId="01C360D9" w14:textId="77777777" w:rsidR="00727580" w:rsidRDefault="00727580" w:rsidP="00727580">
      <w:r>
        <w:t>We ask that any allergies your child may have be reported to the nursery immediately. If necessary, we will make arrangements with the parents regarding food allergies.</w:t>
      </w:r>
    </w:p>
    <w:p w14:paraId="3F671D2E" w14:textId="77777777" w:rsidR="00727580" w:rsidRDefault="00727580" w:rsidP="00727580"/>
    <w:p w14:paraId="71D737F7" w14:textId="77777777" w:rsidR="00727580" w:rsidRDefault="00727580" w:rsidP="00727580">
      <w:r>
        <w:t>During mealtimes, when food is consumed during an activity, and when treats are given out, we keep a close eye on allergens. This is done discreetly.</w:t>
      </w:r>
    </w:p>
    <w:p w14:paraId="688AEFCC" w14:textId="77777777" w:rsidR="00727580" w:rsidRDefault="00727580" w:rsidP="00727580">
      <w:pPr>
        <w:widowControl/>
        <w:autoSpaceDE/>
        <w:autoSpaceDN/>
        <w:spacing w:after="160" w:line="259" w:lineRule="auto"/>
        <w:ind w:right="0"/>
        <w:jc w:val="left"/>
      </w:pPr>
      <w:r>
        <w:br w:type="page"/>
      </w:r>
    </w:p>
    <w:p w14:paraId="351E42B2" w14:textId="77777777" w:rsidR="00727580" w:rsidRDefault="00727580" w:rsidP="00727580">
      <w:pPr>
        <w:jc w:val="center"/>
        <w:rPr>
          <w:rFonts w:asciiTheme="majorHAnsi" w:eastAsiaTheme="majorEastAsia" w:hAnsiTheme="majorHAnsi" w:cstheme="majorBidi"/>
          <w:b/>
          <w:bCs/>
          <w:color w:val="00AF50"/>
          <w:sz w:val="32"/>
          <w:szCs w:val="32"/>
        </w:rPr>
      </w:pPr>
      <w:r w:rsidRPr="00693C28">
        <w:rPr>
          <w:rFonts w:asciiTheme="majorHAnsi" w:eastAsiaTheme="majorEastAsia" w:hAnsiTheme="majorHAnsi" w:cstheme="majorBidi"/>
          <w:b/>
          <w:bCs/>
          <w:color w:val="00AF50"/>
          <w:sz w:val="32"/>
          <w:szCs w:val="32"/>
        </w:rPr>
        <w:lastRenderedPageBreak/>
        <w:t>Toys and multimedia devices from home</w:t>
      </w:r>
    </w:p>
    <w:p w14:paraId="64F17B7B" w14:textId="77777777" w:rsidR="00727580" w:rsidRDefault="00727580" w:rsidP="00727580">
      <w:pPr>
        <w:widowControl/>
        <w:autoSpaceDE/>
        <w:autoSpaceDN/>
        <w:spacing w:after="160" w:line="259" w:lineRule="auto"/>
        <w:ind w:right="0"/>
        <w:jc w:val="left"/>
      </w:pPr>
      <w:r>
        <w:t xml:space="preserve">We ask that you do not bring toys and/or multimedia devices (such as mobile phones, tablets, PSPs, Nintendo DSs, etc.) from home to the nursery. If this does happen, the golden rule at the nursery is that everyone is allowed to play with them, otherwise they will be put away in a safe place by the childcare worker. </w:t>
      </w:r>
    </w:p>
    <w:p w14:paraId="1F1B0F34" w14:textId="77777777" w:rsidR="00727580" w:rsidRDefault="00727580" w:rsidP="00727580">
      <w:pPr>
        <w:widowControl/>
        <w:autoSpaceDE/>
        <w:autoSpaceDN/>
        <w:spacing w:after="160" w:line="259" w:lineRule="auto"/>
        <w:ind w:right="0"/>
        <w:jc w:val="left"/>
      </w:pPr>
    </w:p>
    <w:p w14:paraId="6C22F87B" w14:textId="77777777" w:rsidR="00727580" w:rsidRDefault="00727580" w:rsidP="00727580">
      <w:pPr>
        <w:widowControl/>
        <w:autoSpaceDE/>
        <w:autoSpaceDN/>
        <w:spacing w:after="160" w:line="259" w:lineRule="auto"/>
        <w:ind w:right="0"/>
        <w:jc w:val="left"/>
      </w:pPr>
      <w:r>
        <w:t>The nursery cannot be held responsible if items disappear or are broken.</w:t>
      </w:r>
    </w:p>
    <w:p w14:paraId="14A3888A" w14:textId="77777777" w:rsidR="00727580" w:rsidRPr="00D14E25" w:rsidRDefault="00727580" w:rsidP="00727580">
      <w:pPr>
        <w:widowControl/>
        <w:autoSpaceDE/>
        <w:autoSpaceDN/>
        <w:spacing w:after="160" w:line="259" w:lineRule="auto"/>
        <w:ind w:right="0"/>
        <w:jc w:val="left"/>
      </w:pPr>
    </w:p>
    <w:bookmarkStart w:id="27" w:name="_Toc1812519407"/>
    <w:p w14:paraId="60B9C15D" w14:textId="781EABF3" w:rsidR="00727580" w:rsidRPr="00D14E25" w:rsidRDefault="00727580" w:rsidP="00727580">
      <w:pPr>
        <w:pStyle w:val="Kop1"/>
      </w:pPr>
      <w:r w:rsidRPr="00D14E25">
        <mc:AlternateContent>
          <mc:Choice Requires="wps">
            <w:drawing>
              <wp:anchor distT="0" distB="0" distL="0" distR="0" simplePos="0" relativeHeight="251658246" behindDoc="1" locked="0" layoutInCell="1" allowOverlap="1" wp14:anchorId="225BA4B6" wp14:editId="30CA9563">
                <wp:simplePos x="0" y="0"/>
                <wp:positionH relativeFrom="margin">
                  <wp:align>left</wp:align>
                </wp:positionH>
                <wp:positionV relativeFrom="paragraph">
                  <wp:posOffset>317969</wp:posOffset>
                </wp:positionV>
                <wp:extent cx="5797550" cy="1841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0" style="position:absolute;margin-left:0;margin-top:25.05pt;width:456.5pt;height:1.45pt;z-index:-251656187;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" w14:anchorId="2F8EEE03">
                <v:path arrowok="t"/>
                <w10:wrap type="topAndBottom" anchorx="margin"/>
              </v:shape>
            </w:pict>
          </mc:Fallback>
        </mc:AlternateContent>
      </w:r>
      <w:r w:rsidRPr="00D14E25">
        <w:t>PRIVACY</w:t>
      </w:r>
      <w:bookmarkEnd w:id="27"/>
    </w:p>
    <w:p w14:paraId="513C0592" w14:textId="77777777" w:rsidR="00727580" w:rsidRPr="00D14E25" w:rsidRDefault="00727580" w:rsidP="00727580"/>
    <w:p w14:paraId="06AE8464" w14:textId="77777777" w:rsidR="00727580" w:rsidRDefault="00727580" w:rsidP="00727580">
      <w:r>
        <w:t>Those responsible and the childcare workers have a duty of discretion. We therefore do not pass on any information about you or your children to others.</w:t>
      </w:r>
    </w:p>
    <w:p w14:paraId="70199557" w14:textId="77777777" w:rsidR="00727580" w:rsidRDefault="00727580" w:rsidP="00727580"/>
    <w:p w14:paraId="20832078" w14:textId="77777777" w:rsidR="00727580" w:rsidRDefault="00727580" w:rsidP="00727580">
      <w:r>
        <w:t>When you apply, register and during the care of your child, we may request personal data (administrative, financial and medical). This data is used in the context of the accreditation and subsidy conditions.</w:t>
      </w:r>
    </w:p>
    <w:p w14:paraId="61816ACB" w14:textId="77777777" w:rsidR="00727580" w:rsidRDefault="00727580" w:rsidP="00727580"/>
    <w:p w14:paraId="3CEAC75C" w14:textId="77777777" w:rsidR="00727580" w:rsidRDefault="00727580" w:rsidP="00727580">
      <w:r>
        <w:t>As a parent, you have the right to access your child's or family's data. You can request this from the person in charge. This data will be destroyed when it is no longer necessary for compliance with regulations.</w:t>
      </w:r>
    </w:p>
    <w:p w14:paraId="15EEF78E" w14:textId="77777777" w:rsidR="00727580" w:rsidRDefault="00727580" w:rsidP="00727580"/>
    <w:p w14:paraId="0B9BC1FB" w14:textId="77777777" w:rsidR="00727580" w:rsidRDefault="00727580" w:rsidP="00727580">
      <w:r>
        <w:t>'t Snuffeltje undertakes to guarantee the security and confidentiality of personal data.</w:t>
      </w:r>
    </w:p>
    <w:p w14:paraId="716D60EB" w14:textId="77777777" w:rsidR="00727580" w:rsidRDefault="00727580" w:rsidP="00727580"/>
    <w:p w14:paraId="0C2C140E" w14:textId="77777777" w:rsidR="00727580" w:rsidRDefault="00727580" w:rsidP="00727580">
      <w:r>
        <w:t>We take photographs of the children. You can view these photographs regularly at our nursery and on our closed Facebook page. We may use these photographs for publications on our website and on social media.</w:t>
      </w:r>
    </w:p>
    <w:p w14:paraId="120A1A28" w14:textId="77777777" w:rsidR="00727580" w:rsidRDefault="00727580" w:rsidP="00727580"/>
    <w:p w14:paraId="289A256F" w14:textId="77777777" w:rsidR="00727580" w:rsidRDefault="00727580" w:rsidP="00727580">
      <w:r>
        <w:t>We will ask you explicitly in a separate document whether you agree to your child being photographed. If this is not the case, you must note this on the document and return it to the person responsible.</w:t>
      </w:r>
    </w:p>
    <w:p w14:paraId="3C9ACFF1" w14:textId="77777777" w:rsidR="00727580" w:rsidRDefault="00727580" w:rsidP="00727580"/>
    <w:p w14:paraId="1A28285F" w14:textId="77777777" w:rsidR="00727580" w:rsidRDefault="00727580" w:rsidP="00727580">
      <w:r>
        <w:t>It is our job to protect the privacy of every child. That is why we ask you not to share photos of the children and staff at the nursery on social media.</w:t>
      </w:r>
    </w:p>
    <w:p w14:paraId="11A1737F" w14:textId="77777777" w:rsidR="00727580" w:rsidRDefault="00727580" w:rsidP="00727580"/>
    <w:p w14:paraId="79D87E57" w14:textId="77777777" w:rsidR="00727580" w:rsidRPr="00D14E25" w:rsidRDefault="00727580" w:rsidP="00727580">
      <w:r>
        <w:t>We do not allow parents to photograph or film staff, their own children or other children at our childcare locations.</w:t>
      </w:r>
    </w:p>
    <w:p w14:paraId="0173BA15" w14:textId="77777777" w:rsidR="00727580" w:rsidRPr="00D14E25" w:rsidRDefault="00727580" w:rsidP="00727580">
      <w:pPr>
        <w:widowControl/>
        <w:autoSpaceDE/>
        <w:autoSpaceDN/>
        <w:spacing w:after="160" w:line="259" w:lineRule="auto"/>
        <w:ind w:right="0"/>
        <w:jc w:val="left"/>
        <w:rPr>
          <w:spacing w:val="-2"/>
        </w:rPr>
      </w:pPr>
    </w:p>
    <w:p w14:paraId="4FB66F73" w14:textId="77777777" w:rsidR="00727580" w:rsidRDefault="00727580" w:rsidP="00727580">
      <w:pPr>
        <w:jc w:val="center"/>
        <w:rPr>
          <w:rFonts w:asciiTheme="majorHAnsi" w:eastAsiaTheme="majorEastAsia" w:hAnsiTheme="majorHAnsi" w:cstheme="majorBidi"/>
          <w:b/>
          <w:bCs/>
          <w:color w:val="00AF50"/>
          <w:sz w:val="32"/>
          <w:szCs w:val="32"/>
        </w:rPr>
      </w:pPr>
      <w:r w:rsidRPr="00DB5432">
        <w:rPr>
          <w:rFonts w:asciiTheme="majorHAnsi" w:eastAsiaTheme="majorEastAsia" w:hAnsiTheme="majorHAnsi" w:cstheme="majorBidi"/>
          <w:b/>
          <w:bCs/>
          <w:color w:val="00AF50"/>
          <w:sz w:val="32"/>
          <w:szCs w:val="32"/>
        </w:rPr>
        <w:t>Sharing information with you</w:t>
      </w:r>
    </w:p>
    <w:p w14:paraId="24DE74FC" w14:textId="77777777" w:rsidR="00727580" w:rsidRDefault="00727580" w:rsidP="00727580">
      <w:pPr>
        <w:widowControl/>
        <w:autoSpaceDE/>
        <w:autoSpaceDN/>
        <w:spacing w:after="160" w:line="259" w:lineRule="auto"/>
        <w:ind w:right="0"/>
        <w:jc w:val="left"/>
      </w:pPr>
      <w:r w:rsidRPr="00B8284B">
        <w:t>We disseminate information via our Facebook page, Instagram page, email, and the notice board at the nursery. If there is anything urgent that you are not aware of, the person responsible will contact you personally.</w:t>
      </w:r>
    </w:p>
    <w:p w14:paraId="053A9D33" w14:textId="77777777" w:rsidR="00727580" w:rsidRDefault="00727580" w:rsidP="00727580">
      <w:pPr>
        <w:widowControl/>
        <w:autoSpaceDE/>
        <w:autoSpaceDN/>
        <w:spacing w:after="160" w:line="259" w:lineRule="auto"/>
        <w:ind w:right="0"/>
        <w:jc w:val="left"/>
      </w:pPr>
      <w:r>
        <w:br w:type="page"/>
      </w:r>
    </w:p>
    <w:p w14:paraId="34AD631A" w14:textId="77777777" w:rsidR="00727580" w:rsidRPr="00D14E25" w:rsidRDefault="00727580" w:rsidP="00727580">
      <w:pPr>
        <w:pStyle w:val="Kop1"/>
        <w:rPr>
          <w:noProof w:val="0"/>
        </w:rPr>
      </w:pPr>
      <w:bookmarkStart w:id="28" w:name="_Toc263041442"/>
      <w:r w:rsidRPr="00B8284B">
        <w:rPr>
          <w:noProof w:val="0"/>
        </w:rPr>
        <w:lastRenderedPageBreak/>
        <w:t>NOTIFICATIONS AND COMPLAINTS</w:t>
      </w:r>
      <w:bookmarkEnd w:id="28"/>
      <w:r w:rsidRPr="00D14E25">
        <mc:AlternateContent>
          <mc:Choice Requires="wps">
            <w:drawing>
              <wp:anchor distT="0" distB="0" distL="0" distR="0" simplePos="0" relativeHeight="251658247" behindDoc="1" locked="0" layoutInCell="1" allowOverlap="1" wp14:anchorId="66D1C470" wp14:editId="1869F5D9">
                <wp:simplePos x="0" y="0"/>
                <wp:positionH relativeFrom="margin">
                  <wp:align>left</wp:align>
                </wp:positionH>
                <wp:positionV relativeFrom="paragraph">
                  <wp:posOffset>287020</wp:posOffset>
                </wp:positionV>
                <wp:extent cx="5797550" cy="18415"/>
                <wp:effectExtent l="0" t="0" r="0" b="0"/>
                <wp:wrapTopAndBottom/>
                <wp:docPr id="475110826"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296" y="12192"/>
                              </a:moveTo>
                              <a:lnTo>
                                <a:pt x="0" y="12192"/>
                              </a:lnTo>
                              <a:lnTo>
                                <a:pt x="0" y="18288"/>
                              </a:lnTo>
                              <a:lnTo>
                                <a:pt x="5797296" y="18288"/>
                              </a:lnTo>
                              <a:lnTo>
                                <a:pt x="5797296" y="12192"/>
                              </a:lnTo>
                              <a:close/>
                            </a:path>
                            <a:path w="5797550" h="18415">
                              <a:moveTo>
                                <a:pt x="5797296" y="0"/>
                              </a:moveTo>
                              <a:lnTo>
                                <a:pt x="0" y="0"/>
                              </a:lnTo>
                              <a:lnTo>
                                <a:pt x="0" y="6096"/>
                              </a:lnTo>
                              <a:lnTo>
                                <a:pt x="5797296" y="6096"/>
                              </a:lnTo>
                              <a:lnTo>
                                <a:pt x="5797296" y="0"/>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0" style="position:absolute;margin-left:0;margin-top:22.6pt;width:456.5pt;height:1.45pt;z-index:-251655163;visibility:visible;mso-wrap-style:square;mso-wrap-distance-left:0;mso-wrap-distance-top:0;mso-wrap-distance-right:0;mso-wrap-distance-bottom:0;mso-position-horizontal:left;mso-position-horizontal-relative:margin;mso-position-vertical:absolute;mso-position-vertical-relative:text;v-text-anchor:top" coordsize="5797550,18415" o:spid="_x0000_s1026" fillcolor="#00af50" stroked="f" path="m5797296,12192l,12192r,6096l5797296,18288r,-6096xem5797296,l,,,6096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" w14:anchorId="33DDAB61">
                <v:path arrowok="t"/>
                <w10:wrap type="topAndBottom" anchorx="margin"/>
              </v:shape>
            </w:pict>
          </mc:Fallback>
        </mc:AlternateContent>
      </w:r>
    </w:p>
    <w:p w14:paraId="7ABFB169" w14:textId="77777777" w:rsidR="00727580" w:rsidRPr="00D14E25" w:rsidRDefault="00727580" w:rsidP="00727580">
      <w:pPr>
        <w:pStyle w:val="Plattetekst"/>
      </w:pPr>
    </w:p>
    <w:p w14:paraId="27060899" w14:textId="77777777" w:rsidR="00727580" w:rsidRDefault="00727580" w:rsidP="00727580">
      <w:pPr>
        <w:pStyle w:val="Plattetekst"/>
      </w:pPr>
      <w:r w:rsidRPr="00C505AF">
        <w:t>Do you have a complaint, question or comment? Do you disagree with our way of working? Speak to a childcare worker or the person in charge of the nursery, or submit your complaint in writing to the person in charge. We will then work together to find solutions, improvements or a new approach.</w:t>
      </w:r>
    </w:p>
    <w:p w14:paraId="2D84AE60" w14:textId="77777777" w:rsidR="00727580" w:rsidRPr="00D14E25" w:rsidRDefault="00727580" w:rsidP="00727580">
      <w:pPr>
        <w:pStyle w:val="Plattetekst"/>
      </w:pPr>
    </w:p>
    <w:p w14:paraId="562255B7" w14:textId="77777777" w:rsidR="00727580" w:rsidRPr="00D14E25" w:rsidRDefault="00727580" w:rsidP="00727580">
      <w:pPr>
        <w:pStyle w:val="Kop2"/>
      </w:pPr>
      <w:bookmarkStart w:id="29" w:name="_Toc723134154"/>
      <w:r>
        <w:t>Complaints procedure</w:t>
      </w:r>
      <w:bookmarkEnd w:id="29"/>
    </w:p>
    <w:p w14:paraId="7E3F3A33" w14:textId="77777777" w:rsidR="00727580" w:rsidRDefault="00727580" w:rsidP="00727580">
      <w:r>
        <w:t>Complaints can only be submitted using a written or digital report card. The report card can be found in the corridor of the childcare centre or on the website.</w:t>
      </w:r>
    </w:p>
    <w:p w14:paraId="5AA8A5DF" w14:textId="77777777" w:rsidR="00727580" w:rsidRDefault="00727580" w:rsidP="00727580"/>
    <w:p w14:paraId="12F032DB" w14:textId="77777777" w:rsidR="00727580" w:rsidRPr="00D14E25" w:rsidRDefault="00727580" w:rsidP="00727580">
      <w:r>
        <w:t>These complaints are entered into a central register, from where further follow-up is guaranteed. The detailed complaints procedure can be requested from those responsible.</w:t>
      </w:r>
    </w:p>
    <w:p w14:paraId="23DBC30B" w14:textId="77777777" w:rsidR="00727580" w:rsidRPr="00D14E25" w:rsidRDefault="00727580" w:rsidP="00727580">
      <w:pPr>
        <w:pStyle w:val="Plattetekst"/>
      </w:pPr>
      <w:r w:rsidRPr="00D14E25">
        <w:t xml:space="preserve"> </w:t>
      </w:r>
    </w:p>
    <w:p w14:paraId="40D63B69" w14:textId="77777777" w:rsidR="00727580" w:rsidRPr="00D14E25" w:rsidRDefault="00727580" w:rsidP="00727580">
      <w:pPr>
        <w:pStyle w:val="Kop2"/>
      </w:pPr>
      <w:bookmarkStart w:id="30" w:name="_Toc231937944"/>
      <w:r>
        <w:t>Reporting p</w:t>
      </w:r>
      <w:r w:rsidRPr="00D14E25">
        <w:t>rocedure</w:t>
      </w:r>
      <w:bookmarkEnd w:id="30"/>
      <w:r w:rsidRPr="00D14E25">
        <w:rPr>
          <w:spacing w:val="1"/>
        </w:rPr>
        <w:t xml:space="preserve"> </w:t>
      </w:r>
    </w:p>
    <w:p w14:paraId="75B210BF" w14:textId="77777777" w:rsidR="00727580" w:rsidRDefault="00727580" w:rsidP="00727580">
      <w:r>
        <w:t>A report can be made in writing or verbally to a childcare worker or the person in charge of the nursery.</w:t>
      </w:r>
    </w:p>
    <w:p w14:paraId="4B3954EA" w14:textId="77777777" w:rsidR="00727580" w:rsidRDefault="00727580" w:rsidP="00727580"/>
    <w:p w14:paraId="717B73A4" w14:textId="77777777" w:rsidR="00727580" w:rsidRDefault="00727580" w:rsidP="00727580">
      <w:r>
        <w:t>These reports are discussed at the next team meeting and are entered into a central reporting register. The detailed reporting procedure can be requested from those responsible.</w:t>
      </w:r>
    </w:p>
    <w:p w14:paraId="2810443B" w14:textId="77777777" w:rsidR="00727580" w:rsidRPr="00D14E25" w:rsidRDefault="00727580" w:rsidP="00727580"/>
    <w:p w14:paraId="13164368" w14:textId="77777777" w:rsidR="00727580" w:rsidRPr="00D14E25" w:rsidRDefault="00727580" w:rsidP="00727580">
      <w:pPr>
        <w:pStyle w:val="Kop1"/>
        <w:rPr>
          <w:noProof w:val="0"/>
        </w:rPr>
      </w:pPr>
      <w:r w:rsidRPr="00D14E25">
        <mc:AlternateContent>
          <mc:Choice Requires="wps">
            <w:drawing>
              <wp:anchor distT="0" distB="0" distL="0" distR="0" simplePos="0" relativeHeight="251658248" behindDoc="1" locked="0" layoutInCell="1" allowOverlap="1" wp14:anchorId="340954A8" wp14:editId="65018E2A">
                <wp:simplePos x="0" y="0"/>
                <wp:positionH relativeFrom="margin">
                  <wp:posOffset>0</wp:posOffset>
                </wp:positionH>
                <wp:positionV relativeFrom="paragraph">
                  <wp:posOffset>302895</wp:posOffset>
                </wp:positionV>
                <wp:extent cx="6146800" cy="18415"/>
                <wp:effectExtent l="0" t="0" r="0" b="0"/>
                <wp:wrapTopAndBottom/>
                <wp:docPr id="638579118"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6800" cy="18415"/>
                        </a:xfrm>
                        <a:custGeom>
                          <a:avLst/>
                          <a:gdLst/>
                          <a:ahLst/>
                          <a:cxnLst/>
                          <a:rect l="l" t="t" r="r" b="b"/>
                          <a:pathLst>
                            <a:path w="6146800" h="18415">
                              <a:moveTo>
                                <a:pt x="6146292" y="18287"/>
                              </a:moveTo>
                              <a:lnTo>
                                <a:pt x="0" y="18287"/>
                              </a:lnTo>
                              <a:lnTo>
                                <a:pt x="0" y="0"/>
                              </a:lnTo>
                              <a:lnTo>
                                <a:pt x="6146292" y="0"/>
                              </a:lnTo>
                              <a:lnTo>
                                <a:pt x="6146292" y="18287"/>
                              </a:lnTo>
                              <a:close/>
                            </a:path>
                          </a:pathLst>
                        </a:custGeom>
                        <a:solidFill>
                          <a:srgbClr val="00AF50"/>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 id="Graphic 15" style="position:absolute;margin-left:0;margin-top:23.85pt;width:484pt;height:1.45pt;z-index:-251654139;visibility:visible;mso-wrap-style:square;mso-wrap-distance-left:0;mso-wrap-distance-top:0;mso-wrap-distance-right:0;mso-wrap-distance-bottom:0;mso-position-horizontal:absolute;mso-position-horizontal-relative:margin;mso-position-vertical:absolute;mso-position-vertical-relative:text;v-text-anchor:top" coordsize="6146800,18415" o:spid="_x0000_s1026" fillcolor="#00af50" stroked="f" path="m6146292,18287l,18287,,,6146292,r,182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" w14:anchorId="35BA461C">
                <v:path arrowok="t"/>
                <w10:wrap type="topAndBottom" anchorx="margin"/>
              </v:shape>
            </w:pict>
          </mc:Fallback>
        </mc:AlternateContent>
      </w:r>
      <w:r w:rsidRPr="009B1EB4">
        <w:t xml:space="preserve"> </w:t>
      </w:r>
      <w:bookmarkStart w:id="31" w:name="_Toc733509801"/>
      <w:r w:rsidRPr="009B1EB4">
        <w:rPr>
          <w:noProof w:val="0"/>
        </w:rPr>
        <w:t>DATE AND SIGNING OF INTERNAL REGULATIONS</w:t>
      </w:r>
      <w:bookmarkEnd w:id="31"/>
    </w:p>
    <w:p w14:paraId="5824BA8E" w14:textId="77777777" w:rsidR="00727580" w:rsidRPr="00D14E25" w:rsidRDefault="00727580" w:rsidP="00727580"/>
    <w:p w14:paraId="1415C842" w14:textId="77777777" w:rsidR="00727580" w:rsidRPr="00D14E25" w:rsidRDefault="00727580" w:rsidP="00727580">
      <w:pPr>
        <w:jc w:val="center"/>
      </w:pPr>
      <w:r w:rsidRPr="00143928">
        <w:rPr>
          <w:rFonts w:asciiTheme="majorHAnsi" w:eastAsiaTheme="majorEastAsia" w:hAnsiTheme="majorHAnsi" w:cstheme="majorBidi"/>
          <w:b/>
          <w:bCs/>
          <w:color w:val="00AF50"/>
          <w:sz w:val="32"/>
          <w:szCs w:val="32"/>
        </w:rPr>
        <w:t>Parent(s):</w:t>
      </w:r>
    </w:p>
    <w:p w14:paraId="22B04A52" w14:textId="77777777" w:rsidR="00727580" w:rsidRPr="00D14E25" w:rsidRDefault="00727580" w:rsidP="00727580">
      <w:r w:rsidRPr="00D14E25">
        <w:t>Dat</w:t>
      </w:r>
      <w:r>
        <w:t>e</w:t>
      </w:r>
      <w:r w:rsidRPr="00D14E25">
        <w:t>:</w:t>
      </w:r>
    </w:p>
    <w:p w14:paraId="601FE40F" w14:textId="77777777" w:rsidR="00727580" w:rsidRPr="00D14E25" w:rsidRDefault="00727580" w:rsidP="00727580"/>
    <w:p w14:paraId="427CFD19" w14:textId="77777777" w:rsidR="00727580" w:rsidRPr="00D14E25" w:rsidRDefault="00727580" w:rsidP="00727580">
      <w:r w:rsidRPr="00134B1C">
        <w:t>Signature</w:t>
      </w:r>
      <w:r w:rsidRPr="00D14E25">
        <w:t>:</w:t>
      </w:r>
    </w:p>
    <w:p w14:paraId="50068644" w14:textId="77777777" w:rsidR="00727580" w:rsidRPr="00D14E25" w:rsidRDefault="00727580" w:rsidP="00727580"/>
    <w:p w14:paraId="2559C4E8" w14:textId="77777777" w:rsidR="00727580" w:rsidRPr="00D14E25" w:rsidRDefault="00727580" w:rsidP="00727580"/>
    <w:p w14:paraId="7FE3C8D3" w14:textId="77777777" w:rsidR="00727580" w:rsidRPr="00D14E25" w:rsidRDefault="00727580" w:rsidP="00727580"/>
    <w:p w14:paraId="609C50F8" w14:textId="77777777" w:rsidR="00727580" w:rsidRPr="00D14E25" w:rsidRDefault="00727580" w:rsidP="00727580"/>
    <w:p w14:paraId="67DB1FEB" w14:textId="77777777" w:rsidR="00727580" w:rsidRPr="00D14E25" w:rsidRDefault="00727580" w:rsidP="00727580"/>
    <w:p w14:paraId="5C6474CD" w14:textId="77777777" w:rsidR="00727580" w:rsidRPr="00D14E25" w:rsidRDefault="00727580" w:rsidP="00727580">
      <w:pPr>
        <w:pStyle w:val="Kop2"/>
      </w:pPr>
      <w:bookmarkStart w:id="32" w:name="_Toc184142617"/>
      <w:r>
        <w:t>Responsible person:</w:t>
      </w:r>
      <w:bookmarkEnd w:id="32"/>
    </w:p>
    <w:p w14:paraId="14E1D509" w14:textId="77777777" w:rsidR="00727580" w:rsidRPr="00D14E25" w:rsidRDefault="00727580" w:rsidP="00727580"/>
    <w:p w14:paraId="36B677B6" w14:textId="77777777" w:rsidR="00727580" w:rsidRPr="00D14E25" w:rsidRDefault="00727580" w:rsidP="00727580">
      <w:r w:rsidRPr="00D14E25">
        <w:t>Dat</w:t>
      </w:r>
      <w:r>
        <w:t>e</w:t>
      </w:r>
      <w:r w:rsidRPr="00D14E25">
        <w:t>:</w:t>
      </w:r>
    </w:p>
    <w:p w14:paraId="111B58DD" w14:textId="77777777" w:rsidR="00727580" w:rsidRPr="00D14E25" w:rsidRDefault="00727580" w:rsidP="00727580"/>
    <w:p w14:paraId="612CBE4C" w14:textId="77777777" w:rsidR="00727580" w:rsidRPr="00D14E25" w:rsidRDefault="00727580" w:rsidP="00727580">
      <w:r w:rsidRPr="00134B1C">
        <w:t>Signature</w:t>
      </w:r>
      <w:r w:rsidRPr="00D14E25">
        <w:t>:</w:t>
      </w:r>
    </w:p>
    <w:p w14:paraId="0C8D434D" w14:textId="77777777" w:rsidR="00727580" w:rsidRPr="005F6CFC" w:rsidRDefault="00727580" w:rsidP="00727580"/>
    <w:p w14:paraId="6B058BA1" w14:textId="77777777" w:rsidR="005F6CFC" w:rsidRPr="005F6CFC" w:rsidRDefault="005F6CFC" w:rsidP="00727580"/>
    <w:sectPr w:rsidR="005F6CFC" w:rsidRPr="005F6CFC" w:rsidSect="001579BD">
      <w:headerReference w:type="default" r:id="rId14"/>
      <w:pgSz w:w="11910" w:h="16840"/>
      <w:pgMar w:top="1320" w:right="1275" w:bottom="1400" w:left="1275" w:header="0" w:footer="12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1DC6" w14:textId="77777777" w:rsidR="008B3EEE" w:rsidRPr="00DD2971" w:rsidRDefault="008B3EEE" w:rsidP="005716AF">
      <w:r w:rsidRPr="00DD2971">
        <w:separator/>
      </w:r>
    </w:p>
  </w:endnote>
  <w:endnote w:type="continuationSeparator" w:id="0">
    <w:p w14:paraId="5E32690B" w14:textId="77777777" w:rsidR="008B3EEE" w:rsidRPr="00DD2971" w:rsidRDefault="008B3EEE" w:rsidP="005716AF">
      <w:r w:rsidRPr="00DD29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3203" w14:textId="71980204" w:rsidR="0040584D" w:rsidRPr="00DD2971" w:rsidRDefault="00B1167A" w:rsidP="00B1167A">
    <w:pPr>
      <w:pStyle w:val="Plattetekst"/>
      <w:tabs>
        <w:tab w:val="left" w:pos="2041"/>
        <w:tab w:val="left" w:pos="5547"/>
        <w:tab w:val="left" w:pos="6712"/>
        <w:tab w:val="right" w:pos="9222"/>
      </w:tabs>
      <w:jc w:val="left"/>
    </w:pPr>
    <w:r w:rsidRPr="00DD2971">
      <w:rPr>
        <w:noProof/>
      </w:rPr>
      <mc:AlternateContent>
        <mc:Choice Requires="wps">
          <w:drawing>
            <wp:anchor distT="0" distB="0" distL="0" distR="0" simplePos="0" relativeHeight="251658241" behindDoc="1" locked="0" layoutInCell="1" allowOverlap="1" wp14:anchorId="0C855913" wp14:editId="32CDE0FC">
              <wp:simplePos x="0" y="0"/>
              <wp:positionH relativeFrom="page">
                <wp:posOffset>1446199</wp:posOffset>
              </wp:positionH>
              <wp:positionV relativeFrom="page">
                <wp:posOffset>9753600</wp:posOffset>
              </wp:positionV>
              <wp:extent cx="491490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0" cy="160020"/>
                      </a:xfrm>
                      <a:prstGeom prst="rect">
                        <a:avLst/>
                      </a:prstGeom>
                    </wps:spPr>
                    <wps:txbx>
                      <w:txbxContent>
                        <w:p w14:paraId="5FBA1227" w14:textId="1ADD0D0E" w:rsidR="0040584D" w:rsidRPr="00DD2971" w:rsidRDefault="00621800" w:rsidP="00621800">
                          <w:pPr>
                            <w:jc w:val="center"/>
                          </w:pPr>
                          <w:r>
                            <w:t>House Rules</w:t>
                          </w:r>
                          <w:r w:rsidR="005E6FA1" w:rsidRPr="00DD2971">
                            <w:rPr>
                              <w:spacing w:val="-9"/>
                            </w:rPr>
                            <w:t xml:space="preserve"> </w:t>
                          </w:r>
                          <w:r w:rsidR="005E6FA1" w:rsidRPr="00DD2971">
                            <w:t>–</w:t>
                          </w:r>
                          <w:r w:rsidR="005E6FA1" w:rsidRPr="00DD2971">
                            <w:rPr>
                              <w:spacing w:val="-8"/>
                            </w:rPr>
                            <w:t xml:space="preserve"> </w:t>
                          </w:r>
                          <w:r w:rsidR="005E6FA1" w:rsidRPr="00DD2971">
                            <w:t>BKO</w:t>
                          </w:r>
                          <w:r w:rsidR="005E6FA1" w:rsidRPr="00DD2971">
                            <w:rPr>
                              <w:spacing w:val="-9"/>
                            </w:rPr>
                            <w:t xml:space="preserve"> </w:t>
                          </w:r>
                          <w:r w:rsidR="005E6FA1" w:rsidRPr="00DD2971">
                            <w:t>–</w:t>
                          </w:r>
                          <w:r w:rsidR="005E6FA1" w:rsidRPr="00DD2971">
                            <w:rPr>
                              <w:spacing w:val="-9"/>
                            </w:rPr>
                            <w:t xml:space="preserve"> </w:t>
                          </w:r>
                          <w:r w:rsidR="005E6FA1" w:rsidRPr="00DD2971">
                            <w:t>vers</w:t>
                          </w:r>
                          <w:r w:rsidR="00864F5C">
                            <w:t>ion</w:t>
                          </w:r>
                          <w:r w:rsidR="005E6FA1" w:rsidRPr="00DD2971">
                            <w:rPr>
                              <w:spacing w:val="-8"/>
                            </w:rPr>
                            <w:t xml:space="preserve"> </w:t>
                          </w:r>
                          <w:r w:rsidR="003D0641" w:rsidRPr="00DD2971">
                            <w:rPr>
                              <w:spacing w:val="-8"/>
                            </w:rPr>
                            <w:t>2</w:t>
                          </w:r>
                          <w:r w:rsidR="005B3389" w:rsidRPr="00DD2971">
                            <w:rPr>
                              <w:spacing w:val="-8"/>
                            </w:rPr>
                            <w:t xml:space="preserve"> </w:t>
                          </w:r>
                          <w:r w:rsidR="005E6FA1" w:rsidRPr="00DD2971">
                            <w:t>–</w:t>
                          </w:r>
                          <w:r w:rsidR="005E6FA1" w:rsidRPr="00DD2971">
                            <w:rPr>
                              <w:spacing w:val="-9"/>
                            </w:rPr>
                            <w:t xml:space="preserve"> </w:t>
                          </w:r>
                          <w:r w:rsidR="005B3389" w:rsidRPr="00DD2971">
                            <w:rPr>
                              <w:spacing w:val="-9"/>
                            </w:rPr>
                            <w:t>9 ma</w:t>
                          </w:r>
                          <w:r w:rsidR="00B1167A">
                            <w:rPr>
                              <w:spacing w:val="-9"/>
                            </w:rPr>
                            <w:t>r</w:t>
                          </w:r>
                          <w:r w:rsidR="001C46F2">
                            <w:rPr>
                              <w:spacing w:val="-9"/>
                            </w:rPr>
                            <w:t>ch</w:t>
                          </w:r>
                          <w:r w:rsidR="00B1167A">
                            <w:rPr>
                              <w:spacing w:val="-9"/>
                            </w:rPr>
                            <w:t xml:space="preserve"> 202</w:t>
                          </w:r>
                          <w:r w:rsidR="005B3389" w:rsidRPr="00DD2971">
                            <w:rPr>
                              <w:spacing w:val="-9"/>
                            </w:rPr>
                            <w:t>6</w:t>
                          </w:r>
                          <w:r w:rsidR="005E6FA1" w:rsidRPr="00DD2971">
                            <w:rPr>
                              <w:spacing w:val="-9"/>
                            </w:rPr>
                            <w:t xml:space="preserve"> </w:t>
                          </w:r>
                          <w:r w:rsidR="004B1AE2" w:rsidRPr="00DD2971">
                            <w:t>–</w:t>
                          </w:r>
                          <w:r w:rsidR="005E6FA1" w:rsidRPr="00DD2971">
                            <w:rPr>
                              <w:spacing w:val="-9"/>
                            </w:rPr>
                            <w:t xml:space="preserve"> </w:t>
                          </w:r>
                          <w:r w:rsidR="004B1AE2" w:rsidRPr="00DD2971">
                            <w:rPr>
                              <w:spacing w:val="-9"/>
                            </w:rPr>
                            <w:t>pag</w:t>
                          </w:r>
                          <w:r w:rsidR="00864F5C">
                            <w:rPr>
                              <w:spacing w:val="-9"/>
                            </w:rPr>
                            <w:t>e</w:t>
                          </w:r>
                          <w:r w:rsidR="004B1AE2" w:rsidRPr="00DD2971">
                            <w:rPr>
                              <w:spacing w:val="-9"/>
                            </w:rPr>
                            <w:t xml:space="preserve"> </w:t>
                          </w:r>
                          <w:r w:rsidR="005E6FA1" w:rsidRPr="00DD2971">
                            <w:fldChar w:fldCharType="begin"/>
                          </w:r>
                          <w:r w:rsidR="005E6FA1" w:rsidRPr="00DD2971">
                            <w:instrText xml:space="preserve"> PAGE </w:instrText>
                          </w:r>
                          <w:r w:rsidR="005E6FA1" w:rsidRPr="00DD2971">
                            <w:fldChar w:fldCharType="separate"/>
                          </w:r>
                          <w:r w:rsidR="005E6FA1" w:rsidRPr="00DD2971">
                            <w:t>10</w:t>
                          </w:r>
                          <w:r w:rsidR="005E6FA1" w:rsidRPr="00DD2971">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C855913" id="_x0000_t202" coordsize="21600,21600" o:spt="202" path="m,l,21600r21600,l21600,xe">
              <v:stroke joinstyle="miter"/>
              <v:path gradientshapeok="t" o:connecttype="rect"/>
            </v:shapetype>
            <v:shape id="Textbox 2" o:spid="_x0000_s1027" type="#_x0000_t202" style="position:absolute;margin-left:113.85pt;margin-top:768pt;width:387pt;height:12.6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" filled="f" stroked="f">
              <v:textbox inset="0,0,0,0">
                <w:txbxContent>
                  <w:p w14:paraId="5FBA1227" w14:textId="1ADD0D0E" w:rsidR="0040584D" w:rsidRPr="00DD2971" w:rsidRDefault="00621800" w:rsidP="00621800">
                    <w:pPr>
                      <w:jc w:val="center"/>
                    </w:pPr>
                    <w:r>
                      <w:t>House Rules</w:t>
                    </w:r>
                    <w:r w:rsidR="005E6FA1" w:rsidRPr="00DD2971">
                      <w:rPr>
                        <w:spacing w:val="-9"/>
                      </w:rPr>
                      <w:t xml:space="preserve"> </w:t>
                    </w:r>
                    <w:r w:rsidR="005E6FA1" w:rsidRPr="00DD2971">
                      <w:t>–</w:t>
                    </w:r>
                    <w:r w:rsidR="005E6FA1" w:rsidRPr="00DD2971">
                      <w:rPr>
                        <w:spacing w:val="-8"/>
                      </w:rPr>
                      <w:t xml:space="preserve"> </w:t>
                    </w:r>
                    <w:r w:rsidR="005E6FA1" w:rsidRPr="00DD2971">
                      <w:t>BKO</w:t>
                    </w:r>
                    <w:r w:rsidR="005E6FA1" w:rsidRPr="00DD2971">
                      <w:rPr>
                        <w:spacing w:val="-9"/>
                      </w:rPr>
                      <w:t xml:space="preserve"> </w:t>
                    </w:r>
                    <w:r w:rsidR="005E6FA1" w:rsidRPr="00DD2971">
                      <w:t>–</w:t>
                    </w:r>
                    <w:r w:rsidR="005E6FA1" w:rsidRPr="00DD2971">
                      <w:rPr>
                        <w:spacing w:val="-9"/>
                      </w:rPr>
                      <w:t xml:space="preserve"> </w:t>
                    </w:r>
                    <w:r w:rsidR="005E6FA1" w:rsidRPr="00DD2971">
                      <w:t>vers</w:t>
                    </w:r>
                    <w:r w:rsidR="00864F5C">
                      <w:t>ion</w:t>
                    </w:r>
                    <w:r w:rsidR="005E6FA1" w:rsidRPr="00DD2971">
                      <w:rPr>
                        <w:spacing w:val="-8"/>
                      </w:rPr>
                      <w:t xml:space="preserve"> </w:t>
                    </w:r>
                    <w:r w:rsidR="003D0641" w:rsidRPr="00DD2971">
                      <w:rPr>
                        <w:spacing w:val="-8"/>
                      </w:rPr>
                      <w:t>2</w:t>
                    </w:r>
                    <w:r w:rsidR="005B3389" w:rsidRPr="00DD2971">
                      <w:rPr>
                        <w:spacing w:val="-8"/>
                      </w:rPr>
                      <w:t xml:space="preserve"> </w:t>
                    </w:r>
                    <w:r w:rsidR="005E6FA1" w:rsidRPr="00DD2971">
                      <w:t>–</w:t>
                    </w:r>
                    <w:r w:rsidR="005E6FA1" w:rsidRPr="00DD2971">
                      <w:rPr>
                        <w:spacing w:val="-9"/>
                      </w:rPr>
                      <w:t xml:space="preserve"> </w:t>
                    </w:r>
                    <w:r w:rsidR="005B3389" w:rsidRPr="00DD2971">
                      <w:rPr>
                        <w:spacing w:val="-9"/>
                      </w:rPr>
                      <w:t>9 ma</w:t>
                    </w:r>
                    <w:r w:rsidR="00B1167A">
                      <w:rPr>
                        <w:spacing w:val="-9"/>
                      </w:rPr>
                      <w:t>r</w:t>
                    </w:r>
                    <w:r w:rsidR="001C46F2">
                      <w:rPr>
                        <w:spacing w:val="-9"/>
                      </w:rPr>
                      <w:t>ch</w:t>
                    </w:r>
                    <w:r w:rsidR="00B1167A">
                      <w:rPr>
                        <w:spacing w:val="-9"/>
                      </w:rPr>
                      <w:t xml:space="preserve"> 202</w:t>
                    </w:r>
                    <w:r w:rsidR="005B3389" w:rsidRPr="00DD2971">
                      <w:rPr>
                        <w:spacing w:val="-9"/>
                      </w:rPr>
                      <w:t>6</w:t>
                    </w:r>
                    <w:r w:rsidR="005E6FA1" w:rsidRPr="00DD2971">
                      <w:rPr>
                        <w:spacing w:val="-9"/>
                      </w:rPr>
                      <w:t xml:space="preserve"> </w:t>
                    </w:r>
                    <w:r w:rsidR="004B1AE2" w:rsidRPr="00DD2971">
                      <w:t>–</w:t>
                    </w:r>
                    <w:r w:rsidR="005E6FA1" w:rsidRPr="00DD2971">
                      <w:rPr>
                        <w:spacing w:val="-9"/>
                      </w:rPr>
                      <w:t xml:space="preserve"> </w:t>
                    </w:r>
                    <w:r w:rsidR="004B1AE2" w:rsidRPr="00DD2971">
                      <w:rPr>
                        <w:spacing w:val="-9"/>
                      </w:rPr>
                      <w:t>pag</w:t>
                    </w:r>
                    <w:r w:rsidR="00864F5C">
                      <w:rPr>
                        <w:spacing w:val="-9"/>
                      </w:rPr>
                      <w:t>e</w:t>
                    </w:r>
                    <w:r w:rsidR="004B1AE2" w:rsidRPr="00DD2971">
                      <w:rPr>
                        <w:spacing w:val="-9"/>
                      </w:rPr>
                      <w:t xml:space="preserve"> </w:t>
                    </w:r>
                    <w:r w:rsidR="005E6FA1" w:rsidRPr="00DD2971">
                      <w:fldChar w:fldCharType="begin"/>
                    </w:r>
                    <w:r w:rsidR="005E6FA1" w:rsidRPr="00DD2971">
                      <w:instrText xml:space="preserve"> PAGE </w:instrText>
                    </w:r>
                    <w:r w:rsidR="005E6FA1" w:rsidRPr="00DD2971">
                      <w:fldChar w:fldCharType="separate"/>
                    </w:r>
                    <w:r w:rsidR="005E6FA1" w:rsidRPr="00DD2971">
                      <w:t>10</w:t>
                    </w:r>
                    <w:r w:rsidR="005E6FA1" w:rsidRPr="00DD2971">
                      <w:fldChar w:fldCharType="end"/>
                    </w:r>
                  </w:p>
                </w:txbxContent>
              </v:textbox>
              <w10:wrap anchorx="page" anchory="page"/>
            </v:shape>
          </w:pict>
        </mc:Fallback>
      </mc:AlternateContent>
    </w:r>
    <w:r>
      <w:tab/>
    </w:r>
    <w:r w:rsidR="004B1AE2" w:rsidRPr="00DD2971">
      <w:rPr>
        <w:noProof/>
      </w:rPr>
      <mc:AlternateContent>
        <mc:Choice Requires="wps">
          <w:drawing>
            <wp:anchor distT="0" distB="0" distL="0" distR="0" simplePos="0" relativeHeight="251658240" behindDoc="1" locked="0" layoutInCell="1" allowOverlap="1" wp14:anchorId="2A619E6F" wp14:editId="4A818989">
              <wp:simplePos x="0" y="0"/>
              <wp:positionH relativeFrom="page">
                <wp:posOffset>881176</wp:posOffset>
              </wp:positionH>
              <wp:positionV relativeFrom="page">
                <wp:posOffset>9745674</wp:posOffset>
              </wp:positionV>
              <wp:extent cx="579818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6"/>
                            </a:lnTo>
                            <a:lnTo>
                              <a:pt x="5798184" y="6096"/>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w14:anchorId="776B00F2">
            <v:shape id="Graphic 1" style="position:absolute;margin-left:69.4pt;margin-top:767.4pt;width:456.55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798185,6350" o:spid="_x0000_s1026" fillcolor="black" stroked="f" path="m5798184,l,,,6096r5798184,l579818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3v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" w14:anchorId="06F98668">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F9202" w14:textId="77777777" w:rsidR="008B3EEE" w:rsidRPr="00DD2971" w:rsidRDefault="008B3EEE" w:rsidP="005716AF">
      <w:r w:rsidRPr="00DD2971">
        <w:separator/>
      </w:r>
    </w:p>
  </w:footnote>
  <w:footnote w:type="continuationSeparator" w:id="0">
    <w:p w14:paraId="67545CFF" w14:textId="77777777" w:rsidR="008B3EEE" w:rsidRPr="00DD2971" w:rsidRDefault="008B3EEE" w:rsidP="005716AF">
      <w:r w:rsidRPr="00DD29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F983268" w:rsidRPr="00DD2971" w14:paraId="738749E2" w14:textId="77777777" w:rsidTr="3F983268">
      <w:trPr>
        <w:trHeight w:val="300"/>
      </w:trPr>
      <w:tc>
        <w:tcPr>
          <w:tcW w:w="3120" w:type="dxa"/>
        </w:tcPr>
        <w:p w14:paraId="06BDAE73" w14:textId="7E5B9616" w:rsidR="3F983268" w:rsidRPr="00DD2971" w:rsidRDefault="3F983268" w:rsidP="3F983268">
          <w:pPr>
            <w:pStyle w:val="Koptekst"/>
            <w:ind w:left="-115"/>
            <w:jc w:val="left"/>
          </w:pPr>
        </w:p>
      </w:tc>
      <w:tc>
        <w:tcPr>
          <w:tcW w:w="3120" w:type="dxa"/>
        </w:tcPr>
        <w:p w14:paraId="371BB73C" w14:textId="2D8C949C" w:rsidR="3F983268" w:rsidRPr="00DD2971" w:rsidRDefault="3F983268" w:rsidP="3F983268">
          <w:pPr>
            <w:pStyle w:val="Koptekst"/>
            <w:jc w:val="center"/>
          </w:pPr>
        </w:p>
      </w:tc>
      <w:tc>
        <w:tcPr>
          <w:tcW w:w="3120" w:type="dxa"/>
        </w:tcPr>
        <w:p w14:paraId="246467B7" w14:textId="63E0602A" w:rsidR="3F983268" w:rsidRPr="00DD2971" w:rsidRDefault="3F983268" w:rsidP="3F983268">
          <w:pPr>
            <w:pStyle w:val="Koptekst"/>
            <w:ind w:right="-115"/>
            <w:jc w:val="right"/>
          </w:pPr>
        </w:p>
      </w:tc>
    </w:tr>
  </w:tbl>
  <w:p w14:paraId="62D0FB1D" w14:textId="6EC0BC07" w:rsidR="3F983268" w:rsidRPr="00DD2971" w:rsidRDefault="3F983268" w:rsidP="3F9832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F983268" w:rsidRPr="00DD2971" w14:paraId="4BBBA302" w14:textId="77777777" w:rsidTr="3F983268">
      <w:trPr>
        <w:trHeight w:val="300"/>
      </w:trPr>
      <w:tc>
        <w:tcPr>
          <w:tcW w:w="3120" w:type="dxa"/>
        </w:tcPr>
        <w:p w14:paraId="7305A53A" w14:textId="125DBB56" w:rsidR="3F983268" w:rsidRPr="00DD2971" w:rsidRDefault="3F983268" w:rsidP="3F983268">
          <w:pPr>
            <w:pStyle w:val="Koptekst"/>
            <w:ind w:left="-115"/>
            <w:jc w:val="left"/>
          </w:pPr>
        </w:p>
      </w:tc>
      <w:tc>
        <w:tcPr>
          <w:tcW w:w="3120" w:type="dxa"/>
        </w:tcPr>
        <w:p w14:paraId="07E971C1" w14:textId="7D4A791E" w:rsidR="3F983268" w:rsidRPr="00DD2971" w:rsidRDefault="3F983268" w:rsidP="3F983268">
          <w:pPr>
            <w:pStyle w:val="Koptekst"/>
            <w:jc w:val="center"/>
          </w:pPr>
        </w:p>
      </w:tc>
      <w:tc>
        <w:tcPr>
          <w:tcW w:w="3120" w:type="dxa"/>
        </w:tcPr>
        <w:p w14:paraId="3338006F" w14:textId="112AA2B7" w:rsidR="3F983268" w:rsidRPr="00DD2971" w:rsidRDefault="3F983268" w:rsidP="3F983268">
          <w:pPr>
            <w:pStyle w:val="Koptekst"/>
            <w:ind w:right="-115"/>
            <w:jc w:val="right"/>
          </w:pPr>
        </w:p>
      </w:tc>
    </w:tr>
  </w:tbl>
  <w:p w14:paraId="39B3BA62" w14:textId="1B0E6776" w:rsidR="3F983268" w:rsidRPr="00DD2971" w:rsidRDefault="3F983268" w:rsidP="3F983268">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364"/>
    <w:multiLevelType w:val="hybridMultilevel"/>
    <w:tmpl w:val="23E092A2"/>
    <w:lvl w:ilvl="0" w:tplc="13EEEF76">
      <w:numFmt w:val="bullet"/>
      <w:lvlText w:val="-"/>
      <w:lvlJc w:val="left"/>
      <w:pPr>
        <w:ind w:left="927" w:hanging="360"/>
      </w:pPr>
      <w:rPr>
        <w:rFonts w:ascii="Tahoma" w:eastAsia="Tahoma" w:hAnsi="Tahoma" w:cs="Tahoma" w:hint="default"/>
      </w:rPr>
    </w:lvl>
    <w:lvl w:ilvl="1" w:tplc="08130003">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 w15:restartNumberingAfterBreak="0">
    <w:nsid w:val="01BE1296"/>
    <w:multiLevelType w:val="hybridMultilevel"/>
    <w:tmpl w:val="1728D07E"/>
    <w:lvl w:ilvl="0" w:tplc="081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055658CB"/>
    <w:multiLevelType w:val="hybridMultilevel"/>
    <w:tmpl w:val="5060FFA8"/>
    <w:lvl w:ilvl="0" w:tplc="F06614C0">
      <w:numFmt w:val="bullet"/>
      <w:lvlText w:val=""/>
      <w:lvlJc w:val="left"/>
      <w:pPr>
        <w:ind w:left="720" w:hanging="360"/>
      </w:pPr>
      <w:rPr>
        <w:rFonts w:ascii="Symbol" w:eastAsia="Tahoma" w:hAnsi="Symbol"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242F6A"/>
    <w:multiLevelType w:val="multilevel"/>
    <w:tmpl w:val="7838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D2229"/>
    <w:multiLevelType w:val="hybridMultilevel"/>
    <w:tmpl w:val="8C3C647C"/>
    <w:lvl w:ilvl="0" w:tplc="F06614C0">
      <w:numFmt w:val="bullet"/>
      <w:lvlText w:val=""/>
      <w:lvlJc w:val="left"/>
      <w:pPr>
        <w:ind w:left="785" w:hanging="360"/>
      </w:pPr>
      <w:rPr>
        <w:rFonts w:ascii="Symbol" w:eastAsia="Tahoma" w:hAnsi="Symbol" w:cs="Tahoma"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0F1840B9"/>
    <w:multiLevelType w:val="hybridMultilevel"/>
    <w:tmpl w:val="8708A1F0"/>
    <w:lvl w:ilvl="0" w:tplc="09487CD4">
      <w:start w:val="1"/>
      <w:numFmt w:val="decimal"/>
      <w:lvlText w:val="%1."/>
      <w:lvlJc w:val="left"/>
      <w:pPr>
        <w:ind w:left="362" w:hanging="221"/>
      </w:pPr>
      <w:rPr>
        <w:rFonts w:ascii="Arial" w:eastAsia="Arial" w:hAnsi="Arial" w:cs="Arial" w:hint="default"/>
        <w:b/>
        <w:bCs/>
        <w:i w:val="0"/>
        <w:iCs w:val="0"/>
        <w:spacing w:val="-2"/>
        <w:w w:val="99"/>
        <w:sz w:val="20"/>
        <w:szCs w:val="20"/>
        <w:lang w:val="nl-NL" w:eastAsia="en-US" w:bidi="ar-SA"/>
      </w:rPr>
    </w:lvl>
    <w:lvl w:ilvl="1" w:tplc="7916D0CC">
      <w:numFmt w:val="bullet"/>
      <w:lvlText w:val="•"/>
      <w:lvlJc w:val="left"/>
      <w:pPr>
        <w:ind w:left="1848" w:hanging="221"/>
      </w:pPr>
      <w:rPr>
        <w:rFonts w:hint="default"/>
        <w:lang w:val="nl-NL" w:eastAsia="en-US" w:bidi="ar-SA"/>
      </w:rPr>
    </w:lvl>
    <w:lvl w:ilvl="2" w:tplc="A6DCBC7C">
      <w:numFmt w:val="bullet"/>
      <w:lvlText w:val="•"/>
      <w:lvlJc w:val="left"/>
      <w:pPr>
        <w:ind w:left="2777" w:hanging="221"/>
      </w:pPr>
      <w:rPr>
        <w:rFonts w:hint="default"/>
        <w:lang w:val="nl-NL" w:eastAsia="en-US" w:bidi="ar-SA"/>
      </w:rPr>
    </w:lvl>
    <w:lvl w:ilvl="3" w:tplc="8F6CBF80">
      <w:numFmt w:val="bullet"/>
      <w:lvlText w:val="•"/>
      <w:lvlJc w:val="left"/>
      <w:pPr>
        <w:ind w:left="3705" w:hanging="221"/>
      </w:pPr>
      <w:rPr>
        <w:rFonts w:hint="default"/>
        <w:lang w:val="nl-NL" w:eastAsia="en-US" w:bidi="ar-SA"/>
      </w:rPr>
    </w:lvl>
    <w:lvl w:ilvl="4" w:tplc="2EB8C3FC">
      <w:numFmt w:val="bullet"/>
      <w:lvlText w:val="•"/>
      <w:lvlJc w:val="left"/>
      <w:pPr>
        <w:ind w:left="4634" w:hanging="221"/>
      </w:pPr>
      <w:rPr>
        <w:rFonts w:hint="default"/>
        <w:lang w:val="nl-NL" w:eastAsia="en-US" w:bidi="ar-SA"/>
      </w:rPr>
    </w:lvl>
    <w:lvl w:ilvl="5" w:tplc="28AE2888">
      <w:numFmt w:val="bullet"/>
      <w:lvlText w:val="•"/>
      <w:lvlJc w:val="left"/>
      <w:pPr>
        <w:ind w:left="5563" w:hanging="221"/>
      </w:pPr>
      <w:rPr>
        <w:rFonts w:hint="default"/>
        <w:lang w:val="nl-NL" w:eastAsia="en-US" w:bidi="ar-SA"/>
      </w:rPr>
    </w:lvl>
    <w:lvl w:ilvl="6" w:tplc="3D16E948">
      <w:numFmt w:val="bullet"/>
      <w:lvlText w:val="•"/>
      <w:lvlJc w:val="left"/>
      <w:pPr>
        <w:ind w:left="6491" w:hanging="221"/>
      </w:pPr>
      <w:rPr>
        <w:rFonts w:hint="default"/>
        <w:lang w:val="nl-NL" w:eastAsia="en-US" w:bidi="ar-SA"/>
      </w:rPr>
    </w:lvl>
    <w:lvl w:ilvl="7" w:tplc="1FAA1DF0">
      <w:numFmt w:val="bullet"/>
      <w:lvlText w:val="•"/>
      <w:lvlJc w:val="left"/>
      <w:pPr>
        <w:ind w:left="7420" w:hanging="221"/>
      </w:pPr>
      <w:rPr>
        <w:rFonts w:hint="default"/>
        <w:lang w:val="nl-NL" w:eastAsia="en-US" w:bidi="ar-SA"/>
      </w:rPr>
    </w:lvl>
    <w:lvl w:ilvl="8" w:tplc="DC9A783C">
      <w:numFmt w:val="bullet"/>
      <w:lvlText w:val="•"/>
      <w:lvlJc w:val="left"/>
      <w:pPr>
        <w:ind w:left="8349" w:hanging="221"/>
      </w:pPr>
      <w:rPr>
        <w:rFonts w:hint="default"/>
        <w:lang w:val="nl-NL" w:eastAsia="en-US" w:bidi="ar-SA"/>
      </w:rPr>
    </w:lvl>
  </w:abstractNum>
  <w:abstractNum w:abstractNumId="6" w15:restartNumberingAfterBreak="0">
    <w:nsid w:val="11367E3E"/>
    <w:multiLevelType w:val="hybridMultilevel"/>
    <w:tmpl w:val="CB1ECC98"/>
    <w:lvl w:ilvl="0" w:tplc="C9122B20">
      <w:numFmt w:val="bullet"/>
      <w:lvlText w:val="•"/>
      <w:lvlJc w:val="left"/>
      <w:pPr>
        <w:ind w:left="720" w:hanging="360"/>
      </w:pPr>
      <w:rPr>
        <w:rFonts w:ascii="Times New Roman" w:eastAsia="Tahom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C9830C0"/>
    <w:multiLevelType w:val="hybridMultilevel"/>
    <w:tmpl w:val="CDAA6CD2"/>
    <w:lvl w:ilvl="0" w:tplc="08130001">
      <w:start w:val="1"/>
      <w:numFmt w:val="bullet"/>
      <w:lvlText w:val=""/>
      <w:lvlJc w:val="left"/>
      <w:pPr>
        <w:ind w:left="1221" w:hanging="360"/>
      </w:pPr>
      <w:rPr>
        <w:rFonts w:ascii="Symbol" w:hAnsi="Symbol" w:hint="default"/>
      </w:rPr>
    </w:lvl>
    <w:lvl w:ilvl="1" w:tplc="08130003" w:tentative="1">
      <w:start w:val="1"/>
      <w:numFmt w:val="bullet"/>
      <w:lvlText w:val="o"/>
      <w:lvlJc w:val="left"/>
      <w:pPr>
        <w:ind w:left="1941" w:hanging="360"/>
      </w:pPr>
      <w:rPr>
        <w:rFonts w:ascii="Courier New" w:hAnsi="Courier New" w:cs="Courier New" w:hint="default"/>
      </w:rPr>
    </w:lvl>
    <w:lvl w:ilvl="2" w:tplc="08130005" w:tentative="1">
      <w:start w:val="1"/>
      <w:numFmt w:val="bullet"/>
      <w:lvlText w:val=""/>
      <w:lvlJc w:val="left"/>
      <w:pPr>
        <w:ind w:left="2661" w:hanging="360"/>
      </w:pPr>
      <w:rPr>
        <w:rFonts w:ascii="Wingdings" w:hAnsi="Wingdings" w:hint="default"/>
      </w:rPr>
    </w:lvl>
    <w:lvl w:ilvl="3" w:tplc="08130001" w:tentative="1">
      <w:start w:val="1"/>
      <w:numFmt w:val="bullet"/>
      <w:lvlText w:val=""/>
      <w:lvlJc w:val="left"/>
      <w:pPr>
        <w:ind w:left="3381" w:hanging="360"/>
      </w:pPr>
      <w:rPr>
        <w:rFonts w:ascii="Symbol" w:hAnsi="Symbol" w:hint="default"/>
      </w:rPr>
    </w:lvl>
    <w:lvl w:ilvl="4" w:tplc="08130003" w:tentative="1">
      <w:start w:val="1"/>
      <w:numFmt w:val="bullet"/>
      <w:lvlText w:val="o"/>
      <w:lvlJc w:val="left"/>
      <w:pPr>
        <w:ind w:left="4101" w:hanging="360"/>
      </w:pPr>
      <w:rPr>
        <w:rFonts w:ascii="Courier New" w:hAnsi="Courier New" w:cs="Courier New" w:hint="default"/>
      </w:rPr>
    </w:lvl>
    <w:lvl w:ilvl="5" w:tplc="08130005" w:tentative="1">
      <w:start w:val="1"/>
      <w:numFmt w:val="bullet"/>
      <w:lvlText w:val=""/>
      <w:lvlJc w:val="left"/>
      <w:pPr>
        <w:ind w:left="4821" w:hanging="360"/>
      </w:pPr>
      <w:rPr>
        <w:rFonts w:ascii="Wingdings" w:hAnsi="Wingdings" w:hint="default"/>
      </w:rPr>
    </w:lvl>
    <w:lvl w:ilvl="6" w:tplc="08130001" w:tentative="1">
      <w:start w:val="1"/>
      <w:numFmt w:val="bullet"/>
      <w:lvlText w:val=""/>
      <w:lvlJc w:val="left"/>
      <w:pPr>
        <w:ind w:left="5541" w:hanging="360"/>
      </w:pPr>
      <w:rPr>
        <w:rFonts w:ascii="Symbol" w:hAnsi="Symbol" w:hint="default"/>
      </w:rPr>
    </w:lvl>
    <w:lvl w:ilvl="7" w:tplc="08130003" w:tentative="1">
      <w:start w:val="1"/>
      <w:numFmt w:val="bullet"/>
      <w:lvlText w:val="o"/>
      <w:lvlJc w:val="left"/>
      <w:pPr>
        <w:ind w:left="6261" w:hanging="360"/>
      </w:pPr>
      <w:rPr>
        <w:rFonts w:ascii="Courier New" w:hAnsi="Courier New" w:cs="Courier New" w:hint="default"/>
      </w:rPr>
    </w:lvl>
    <w:lvl w:ilvl="8" w:tplc="08130005" w:tentative="1">
      <w:start w:val="1"/>
      <w:numFmt w:val="bullet"/>
      <w:lvlText w:val=""/>
      <w:lvlJc w:val="left"/>
      <w:pPr>
        <w:ind w:left="6981" w:hanging="360"/>
      </w:pPr>
      <w:rPr>
        <w:rFonts w:ascii="Wingdings" w:hAnsi="Wingdings" w:hint="default"/>
      </w:rPr>
    </w:lvl>
  </w:abstractNum>
  <w:abstractNum w:abstractNumId="8" w15:restartNumberingAfterBreak="0">
    <w:nsid w:val="224725B2"/>
    <w:multiLevelType w:val="hybridMultilevel"/>
    <w:tmpl w:val="952401FC"/>
    <w:lvl w:ilvl="0" w:tplc="13EEEF76">
      <w:numFmt w:val="bullet"/>
      <w:lvlText w:val="-"/>
      <w:lvlJc w:val="left"/>
      <w:pPr>
        <w:ind w:left="861" w:hanging="360"/>
      </w:pPr>
      <w:rPr>
        <w:rFonts w:ascii="Tahoma" w:eastAsia="Tahoma" w:hAnsi="Tahoma" w:cs="Tahoma" w:hint="default"/>
      </w:rPr>
    </w:lvl>
    <w:lvl w:ilvl="1" w:tplc="08130003" w:tentative="1">
      <w:start w:val="1"/>
      <w:numFmt w:val="bullet"/>
      <w:lvlText w:val="o"/>
      <w:lvlJc w:val="left"/>
      <w:pPr>
        <w:ind w:left="1581" w:hanging="360"/>
      </w:pPr>
      <w:rPr>
        <w:rFonts w:ascii="Courier New" w:hAnsi="Courier New" w:cs="Courier New" w:hint="default"/>
      </w:rPr>
    </w:lvl>
    <w:lvl w:ilvl="2" w:tplc="08130005" w:tentative="1">
      <w:start w:val="1"/>
      <w:numFmt w:val="bullet"/>
      <w:lvlText w:val=""/>
      <w:lvlJc w:val="left"/>
      <w:pPr>
        <w:ind w:left="2301" w:hanging="360"/>
      </w:pPr>
      <w:rPr>
        <w:rFonts w:ascii="Wingdings" w:hAnsi="Wingdings" w:hint="default"/>
      </w:rPr>
    </w:lvl>
    <w:lvl w:ilvl="3" w:tplc="08130001" w:tentative="1">
      <w:start w:val="1"/>
      <w:numFmt w:val="bullet"/>
      <w:lvlText w:val=""/>
      <w:lvlJc w:val="left"/>
      <w:pPr>
        <w:ind w:left="3021" w:hanging="360"/>
      </w:pPr>
      <w:rPr>
        <w:rFonts w:ascii="Symbol" w:hAnsi="Symbol" w:hint="default"/>
      </w:rPr>
    </w:lvl>
    <w:lvl w:ilvl="4" w:tplc="08130003" w:tentative="1">
      <w:start w:val="1"/>
      <w:numFmt w:val="bullet"/>
      <w:lvlText w:val="o"/>
      <w:lvlJc w:val="left"/>
      <w:pPr>
        <w:ind w:left="3741" w:hanging="360"/>
      </w:pPr>
      <w:rPr>
        <w:rFonts w:ascii="Courier New" w:hAnsi="Courier New" w:cs="Courier New" w:hint="default"/>
      </w:rPr>
    </w:lvl>
    <w:lvl w:ilvl="5" w:tplc="08130005" w:tentative="1">
      <w:start w:val="1"/>
      <w:numFmt w:val="bullet"/>
      <w:lvlText w:val=""/>
      <w:lvlJc w:val="left"/>
      <w:pPr>
        <w:ind w:left="4461" w:hanging="360"/>
      </w:pPr>
      <w:rPr>
        <w:rFonts w:ascii="Wingdings" w:hAnsi="Wingdings" w:hint="default"/>
      </w:rPr>
    </w:lvl>
    <w:lvl w:ilvl="6" w:tplc="08130001" w:tentative="1">
      <w:start w:val="1"/>
      <w:numFmt w:val="bullet"/>
      <w:lvlText w:val=""/>
      <w:lvlJc w:val="left"/>
      <w:pPr>
        <w:ind w:left="5181" w:hanging="360"/>
      </w:pPr>
      <w:rPr>
        <w:rFonts w:ascii="Symbol" w:hAnsi="Symbol" w:hint="default"/>
      </w:rPr>
    </w:lvl>
    <w:lvl w:ilvl="7" w:tplc="08130003" w:tentative="1">
      <w:start w:val="1"/>
      <w:numFmt w:val="bullet"/>
      <w:lvlText w:val="o"/>
      <w:lvlJc w:val="left"/>
      <w:pPr>
        <w:ind w:left="5901" w:hanging="360"/>
      </w:pPr>
      <w:rPr>
        <w:rFonts w:ascii="Courier New" w:hAnsi="Courier New" w:cs="Courier New" w:hint="default"/>
      </w:rPr>
    </w:lvl>
    <w:lvl w:ilvl="8" w:tplc="08130005" w:tentative="1">
      <w:start w:val="1"/>
      <w:numFmt w:val="bullet"/>
      <w:lvlText w:val=""/>
      <w:lvlJc w:val="left"/>
      <w:pPr>
        <w:ind w:left="6621" w:hanging="360"/>
      </w:pPr>
      <w:rPr>
        <w:rFonts w:ascii="Wingdings" w:hAnsi="Wingdings" w:hint="default"/>
      </w:rPr>
    </w:lvl>
  </w:abstractNum>
  <w:abstractNum w:abstractNumId="9" w15:restartNumberingAfterBreak="0">
    <w:nsid w:val="26D74EAA"/>
    <w:multiLevelType w:val="hybridMultilevel"/>
    <w:tmpl w:val="26FC191E"/>
    <w:lvl w:ilvl="0" w:tplc="08130001">
      <w:start w:val="1"/>
      <w:numFmt w:val="bullet"/>
      <w:lvlText w:val=""/>
      <w:lvlJc w:val="left"/>
      <w:pPr>
        <w:ind w:left="1221" w:hanging="360"/>
      </w:pPr>
      <w:rPr>
        <w:rFonts w:ascii="Symbol" w:hAnsi="Symbol" w:hint="default"/>
      </w:rPr>
    </w:lvl>
    <w:lvl w:ilvl="1" w:tplc="08130003" w:tentative="1">
      <w:start w:val="1"/>
      <w:numFmt w:val="bullet"/>
      <w:lvlText w:val="o"/>
      <w:lvlJc w:val="left"/>
      <w:pPr>
        <w:ind w:left="1941" w:hanging="360"/>
      </w:pPr>
      <w:rPr>
        <w:rFonts w:ascii="Courier New" w:hAnsi="Courier New" w:cs="Courier New" w:hint="default"/>
      </w:rPr>
    </w:lvl>
    <w:lvl w:ilvl="2" w:tplc="08130005" w:tentative="1">
      <w:start w:val="1"/>
      <w:numFmt w:val="bullet"/>
      <w:lvlText w:val=""/>
      <w:lvlJc w:val="left"/>
      <w:pPr>
        <w:ind w:left="2661" w:hanging="360"/>
      </w:pPr>
      <w:rPr>
        <w:rFonts w:ascii="Wingdings" w:hAnsi="Wingdings" w:hint="default"/>
      </w:rPr>
    </w:lvl>
    <w:lvl w:ilvl="3" w:tplc="08130001" w:tentative="1">
      <w:start w:val="1"/>
      <w:numFmt w:val="bullet"/>
      <w:lvlText w:val=""/>
      <w:lvlJc w:val="left"/>
      <w:pPr>
        <w:ind w:left="3381" w:hanging="360"/>
      </w:pPr>
      <w:rPr>
        <w:rFonts w:ascii="Symbol" w:hAnsi="Symbol" w:hint="default"/>
      </w:rPr>
    </w:lvl>
    <w:lvl w:ilvl="4" w:tplc="08130003" w:tentative="1">
      <w:start w:val="1"/>
      <w:numFmt w:val="bullet"/>
      <w:lvlText w:val="o"/>
      <w:lvlJc w:val="left"/>
      <w:pPr>
        <w:ind w:left="4101" w:hanging="360"/>
      </w:pPr>
      <w:rPr>
        <w:rFonts w:ascii="Courier New" w:hAnsi="Courier New" w:cs="Courier New" w:hint="default"/>
      </w:rPr>
    </w:lvl>
    <w:lvl w:ilvl="5" w:tplc="08130005" w:tentative="1">
      <w:start w:val="1"/>
      <w:numFmt w:val="bullet"/>
      <w:lvlText w:val=""/>
      <w:lvlJc w:val="left"/>
      <w:pPr>
        <w:ind w:left="4821" w:hanging="360"/>
      </w:pPr>
      <w:rPr>
        <w:rFonts w:ascii="Wingdings" w:hAnsi="Wingdings" w:hint="default"/>
      </w:rPr>
    </w:lvl>
    <w:lvl w:ilvl="6" w:tplc="08130001" w:tentative="1">
      <w:start w:val="1"/>
      <w:numFmt w:val="bullet"/>
      <w:lvlText w:val=""/>
      <w:lvlJc w:val="left"/>
      <w:pPr>
        <w:ind w:left="5541" w:hanging="360"/>
      </w:pPr>
      <w:rPr>
        <w:rFonts w:ascii="Symbol" w:hAnsi="Symbol" w:hint="default"/>
      </w:rPr>
    </w:lvl>
    <w:lvl w:ilvl="7" w:tplc="08130003" w:tentative="1">
      <w:start w:val="1"/>
      <w:numFmt w:val="bullet"/>
      <w:lvlText w:val="o"/>
      <w:lvlJc w:val="left"/>
      <w:pPr>
        <w:ind w:left="6261" w:hanging="360"/>
      </w:pPr>
      <w:rPr>
        <w:rFonts w:ascii="Courier New" w:hAnsi="Courier New" w:cs="Courier New" w:hint="default"/>
      </w:rPr>
    </w:lvl>
    <w:lvl w:ilvl="8" w:tplc="08130005" w:tentative="1">
      <w:start w:val="1"/>
      <w:numFmt w:val="bullet"/>
      <w:lvlText w:val=""/>
      <w:lvlJc w:val="left"/>
      <w:pPr>
        <w:ind w:left="6981" w:hanging="360"/>
      </w:pPr>
      <w:rPr>
        <w:rFonts w:ascii="Wingdings" w:hAnsi="Wingdings" w:hint="default"/>
      </w:rPr>
    </w:lvl>
  </w:abstractNum>
  <w:abstractNum w:abstractNumId="10" w15:restartNumberingAfterBreak="0">
    <w:nsid w:val="399E1E16"/>
    <w:multiLevelType w:val="hybridMultilevel"/>
    <w:tmpl w:val="F81E4E0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A4245D1"/>
    <w:multiLevelType w:val="hybridMultilevel"/>
    <w:tmpl w:val="997E0128"/>
    <w:lvl w:ilvl="0" w:tplc="F06614C0">
      <w:numFmt w:val="bullet"/>
      <w:lvlText w:val=""/>
      <w:lvlJc w:val="left"/>
      <w:pPr>
        <w:ind w:left="785" w:hanging="360"/>
      </w:pPr>
      <w:rPr>
        <w:rFonts w:ascii="Symbol" w:eastAsia="Tahoma" w:hAnsi="Symbol" w:cs="Tahoma"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2" w15:restartNumberingAfterBreak="0">
    <w:nsid w:val="3A4E091E"/>
    <w:multiLevelType w:val="hybridMultilevel"/>
    <w:tmpl w:val="F7FAE78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BDC3742"/>
    <w:multiLevelType w:val="hybridMultilevel"/>
    <w:tmpl w:val="19AC4866"/>
    <w:lvl w:ilvl="0" w:tplc="13EEEF76">
      <w:numFmt w:val="bullet"/>
      <w:lvlText w:val="-"/>
      <w:lvlJc w:val="left"/>
      <w:pPr>
        <w:ind w:left="861" w:hanging="360"/>
      </w:pPr>
      <w:rPr>
        <w:rFonts w:ascii="Tahoma" w:eastAsia="Tahoma" w:hAnsi="Tahoma" w:cs="Tahoma" w:hint="default"/>
      </w:rPr>
    </w:lvl>
    <w:lvl w:ilvl="1" w:tplc="08130003" w:tentative="1">
      <w:start w:val="1"/>
      <w:numFmt w:val="bullet"/>
      <w:lvlText w:val="o"/>
      <w:lvlJc w:val="left"/>
      <w:pPr>
        <w:ind w:left="1581" w:hanging="360"/>
      </w:pPr>
      <w:rPr>
        <w:rFonts w:ascii="Courier New" w:hAnsi="Courier New" w:cs="Courier New" w:hint="default"/>
      </w:rPr>
    </w:lvl>
    <w:lvl w:ilvl="2" w:tplc="08130005" w:tentative="1">
      <w:start w:val="1"/>
      <w:numFmt w:val="bullet"/>
      <w:lvlText w:val=""/>
      <w:lvlJc w:val="left"/>
      <w:pPr>
        <w:ind w:left="2301" w:hanging="360"/>
      </w:pPr>
      <w:rPr>
        <w:rFonts w:ascii="Wingdings" w:hAnsi="Wingdings" w:hint="default"/>
      </w:rPr>
    </w:lvl>
    <w:lvl w:ilvl="3" w:tplc="08130001" w:tentative="1">
      <w:start w:val="1"/>
      <w:numFmt w:val="bullet"/>
      <w:lvlText w:val=""/>
      <w:lvlJc w:val="left"/>
      <w:pPr>
        <w:ind w:left="3021" w:hanging="360"/>
      </w:pPr>
      <w:rPr>
        <w:rFonts w:ascii="Symbol" w:hAnsi="Symbol" w:hint="default"/>
      </w:rPr>
    </w:lvl>
    <w:lvl w:ilvl="4" w:tplc="08130003" w:tentative="1">
      <w:start w:val="1"/>
      <w:numFmt w:val="bullet"/>
      <w:lvlText w:val="o"/>
      <w:lvlJc w:val="left"/>
      <w:pPr>
        <w:ind w:left="3741" w:hanging="360"/>
      </w:pPr>
      <w:rPr>
        <w:rFonts w:ascii="Courier New" w:hAnsi="Courier New" w:cs="Courier New" w:hint="default"/>
      </w:rPr>
    </w:lvl>
    <w:lvl w:ilvl="5" w:tplc="08130005" w:tentative="1">
      <w:start w:val="1"/>
      <w:numFmt w:val="bullet"/>
      <w:lvlText w:val=""/>
      <w:lvlJc w:val="left"/>
      <w:pPr>
        <w:ind w:left="4461" w:hanging="360"/>
      </w:pPr>
      <w:rPr>
        <w:rFonts w:ascii="Wingdings" w:hAnsi="Wingdings" w:hint="default"/>
      </w:rPr>
    </w:lvl>
    <w:lvl w:ilvl="6" w:tplc="08130001" w:tentative="1">
      <w:start w:val="1"/>
      <w:numFmt w:val="bullet"/>
      <w:lvlText w:val=""/>
      <w:lvlJc w:val="left"/>
      <w:pPr>
        <w:ind w:left="5181" w:hanging="360"/>
      </w:pPr>
      <w:rPr>
        <w:rFonts w:ascii="Symbol" w:hAnsi="Symbol" w:hint="default"/>
      </w:rPr>
    </w:lvl>
    <w:lvl w:ilvl="7" w:tplc="08130003" w:tentative="1">
      <w:start w:val="1"/>
      <w:numFmt w:val="bullet"/>
      <w:lvlText w:val="o"/>
      <w:lvlJc w:val="left"/>
      <w:pPr>
        <w:ind w:left="5901" w:hanging="360"/>
      </w:pPr>
      <w:rPr>
        <w:rFonts w:ascii="Courier New" w:hAnsi="Courier New" w:cs="Courier New" w:hint="default"/>
      </w:rPr>
    </w:lvl>
    <w:lvl w:ilvl="8" w:tplc="08130005" w:tentative="1">
      <w:start w:val="1"/>
      <w:numFmt w:val="bullet"/>
      <w:lvlText w:val=""/>
      <w:lvlJc w:val="left"/>
      <w:pPr>
        <w:ind w:left="6621" w:hanging="360"/>
      </w:pPr>
      <w:rPr>
        <w:rFonts w:ascii="Wingdings" w:hAnsi="Wingdings" w:hint="default"/>
      </w:rPr>
    </w:lvl>
  </w:abstractNum>
  <w:abstractNum w:abstractNumId="14" w15:restartNumberingAfterBreak="0">
    <w:nsid w:val="3F5D08B0"/>
    <w:multiLevelType w:val="hybridMultilevel"/>
    <w:tmpl w:val="E0722282"/>
    <w:lvl w:ilvl="0" w:tplc="F06614C0">
      <w:numFmt w:val="bullet"/>
      <w:lvlText w:val=""/>
      <w:lvlJc w:val="left"/>
      <w:pPr>
        <w:ind w:left="720" w:hanging="360"/>
      </w:pPr>
      <w:rPr>
        <w:rFonts w:ascii="Symbol" w:eastAsia="Tahoma" w:hAnsi="Symbol"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58089128">
      <w:numFmt w:val="bullet"/>
      <w:lvlText w:val="•"/>
      <w:lvlJc w:val="left"/>
      <w:pPr>
        <w:ind w:left="2880" w:hanging="360"/>
      </w:pPr>
      <w:rPr>
        <w:rFonts w:ascii="Times New Roman" w:eastAsia="Tahoma" w:hAnsi="Times New Roman" w:cs="Times New Roman"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1F5E34"/>
    <w:multiLevelType w:val="hybridMultilevel"/>
    <w:tmpl w:val="93E89CB0"/>
    <w:lvl w:ilvl="0" w:tplc="4420D714">
      <w:start w:val="1"/>
      <w:numFmt w:val="decimal"/>
      <w:pStyle w:val="Kop1"/>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E402673"/>
    <w:multiLevelType w:val="hybridMultilevel"/>
    <w:tmpl w:val="77EACC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06E4A19"/>
    <w:multiLevelType w:val="hybridMultilevel"/>
    <w:tmpl w:val="A734E58A"/>
    <w:lvl w:ilvl="0" w:tplc="08130001">
      <w:start w:val="1"/>
      <w:numFmt w:val="bullet"/>
      <w:lvlText w:val=""/>
      <w:lvlJc w:val="left"/>
      <w:pPr>
        <w:ind w:left="927" w:hanging="360"/>
      </w:pPr>
      <w:rPr>
        <w:rFonts w:ascii="Symbol" w:hAnsi="Symbol" w:hint="default"/>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8" w15:restartNumberingAfterBreak="0">
    <w:nsid w:val="51D77606"/>
    <w:multiLevelType w:val="hybridMultilevel"/>
    <w:tmpl w:val="39783C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B213784"/>
    <w:multiLevelType w:val="hybridMultilevel"/>
    <w:tmpl w:val="E6DAFC6A"/>
    <w:lvl w:ilvl="0" w:tplc="08130001">
      <w:start w:val="1"/>
      <w:numFmt w:val="bullet"/>
      <w:lvlText w:val=""/>
      <w:lvlJc w:val="left"/>
      <w:pPr>
        <w:ind w:left="720" w:hanging="360"/>
      </w:pPr>
      <w:rPr>
        <w:rFonts w:ascii="Symbol" w:hAnsi="Symbol" w:hint="default"/>
      </w:rPr>
    </w:lvl>
    <w:lvl w:ilvl="1" w:tplc="09848194">
      <w:numFmt w:val="bullet"/>
      <w:lvlText w:val="•"/>
      <w:lvlJc w:val="left"/>
      <w:pPr>
        <w:ind w:left="1440" w:hanging="360"/>
      </w:pPr>
      <w:rPr>
        <w:rFonts w:ascii="Times New Roman" w:eastAsia="Tahoma" w:hAnsi="Times New Roman" w:cs="Times New Roman" w:hint="default"/>
        <w:b/>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1E97697"/>
    <w:multiLevelType w:val="hybridMultilevel"/>
    <w:tmpl w:val="9A0E780A"/>
    <w:lvl w:ilvl="0" w:tplc="13EEEF76">
      <w:numFmt w:val="bullet"/>
      <w:lvlText w:val="-"/>
      <w:lvlJc w:val="left"/>
      <w:pPr>
        <w:ind w:left="861" w:hanging="360"/>
      </w:pPr>
      <w:rPr>
        <w:rFonts w:ascii="Tahoma" w:eastAsia="Tahoma" w:hAnsi="Tahoma" w:cs="Tahoma" w:hint="default"/>
      </w:rPr>
    </w:lvl>
    <w:lvl w:ilvl="1" w:tplc="08130003" w:tentative="1">
      <w:start w:val="1"/>
      <w:numFmt w:val="bullet"/>
      <w:lvlText w:val="o"/>
      <w:lvlJc w:val="left"/>
      <w:pPr>
        <w:ind w:left="1581" w:hanging="360"/>
      </w:pPr>
      <w:rPr>
        <w:rFonts w:ascii="Courier New" w:hAnsi="Courier New" w:cs="Courier New" w:hint="default"/>
      </w:rPr>
    </w:lvl>
    <w:lvl w:ilvl="2" w:tplc="08130005" w:tentative="1">
      <w:start w:val="1"/>
      <w:numFmt w:val="bullet"/>
      <w:lvlText w:val=""/>
      <w:lvlJc w:val="left"/>
      <w:pPr>
        <w:ind w:left="2301" w:hanging="360"/>
      </w:pPr>
      <w:rPr>
        <w:rFonts w:ascii="Wingdings" w:hAnsi="Wingdings" w:hint="default"/>
      </w:rPr>
    </w:lvl>
    <w:lvl w:ilvl="3" w:tplc="08130001" w:tentative="1">
      <w:start w:val="1"/>
      <w:numFmt w:val="bullet"/>
      <w:lvlText w:val=""/>
      <w:lvlJc w:val="left"/>
      <w:pPr>
        <w:ind w:left="3021" w:hanging="360"/>
      </w:pPr>
      <w:rPr>
        <w:rFonts w:ascii="Symbol" w:hAnsi="Symbol" w:hint="default"/>
      </w:rPr>
    </w:lvl>
    <w:lvl w:ilvl="4" w:tplc="08130003" w:tentative="1">
      <w:start w:val="1"/>
      <w:numFmt w:val="bullet"/>
      <w:lvlText w:val="o"/>
      <w:lvlJc w:val="left"/>
      <w:pPr>
        <w:ind w:left="3741" w:hanging="360"/>
      </w:pPr>
      <w:rPr>
        <w:rFonts w:ascii="Courier New" w:hAnsi="Courier New" w:cs="Courier New" w:hint="default"/>
      </w:rPr>
    </w:lvl>
    <w:lvl w:ilvl="5" w:tplc="08130005" w:tentative="1">
      <w:start w:val="1"/>
      <w:numFmt w:val="bullet"/>
      <w:lvlText w:val=""/>
      <w:lvlJc w:val="left"/>
      <w:pPr>
        <w:ind w:left="4461" w:hanging="360"/>
      </w:pPr>
      <w:rPr>
        <w:rFonts w:ascii="Wingdings" w:hAnsi="Wingdings" w:hint="default"/>
      </w:rPr>
    </w:lvl>
    <w:lvl w:ilvl="6" w:tplc="08130001" w:tentative="1">
      <w:start w:val="1"/>
      <w:numFmt w:val="bullet"/>
      <w:lvlText w:val=""/>
      <w:lvlJc w:val="left"/>
      <w:pPr>
        <w:ind w:left="5181" w:hanging="360"/>
      </w:pPr>
      <w:rPr>
        <w:rFonts w:ascii="Symbol" w:hAnsi="Symbol" w:hint="default"/>
      </w:rPr>
    </w:lvl>
    <w:lvl w:ilvl="7" w:tplc="08130003" w:tentative="1">
      <w:start w:val="1"/>
      <w:numFmt w:val="bullet"/>
      <w:lvlText w:val="o"/>
      <w:lvlJc w:val="left"/>
      <w:pPr>
        <w:ind w:left="5901" w:hanging="360"/>
      </w:pPr>
      <w:rPr>
        <w:rFonts w:ascii="Courier New" w:hAnsi="Courier New" w:cs="Courier New" w:hint="default"/>
      </w:rPr>
    </w:lvl>
    <w:lvl w:ilvl="8" w:tplc="08130005" w:tentative="1">
      <w:start w:val="1"/>
      <w:numFmt w:val="bullet"/>
      <w:lvlText w:val=""/>
      <w:lvlJc w:val="left"/>
      <w:pPr>
        <w:ind w:left="6621" w:hanging="360"/>
      </w:pPr>
      <w:rPr>
        <w:rFonts w:ascii="Wingdings" w:hAnsi="Wingdings" w:hint="default"/>
      </w:rPr>
    </w:lvl>
  </w:abstractNum>
  <w:abstractNum w:abstractNumId="21" w15:restartNumberingAfterBreak="0">
    <w:nsid w:val="67BD0CB3"/>
    <w:multiLevelType w:val="hybridMultilevel"/>
    <w:tmpl w:val="D9B0CD00"/>
    <w:lvl w:ilvl="0" w:tplc="C9122B20">
      <w:numFmt w:val="bullet"/>
      <w:lvlText w:val="•"/>
      <w:lvlJc w:val="left"/>
      <w:pPr>
        <w:ind w:left="1080" w:hanging="360"/>
      </w:pPr>
      <w:rPr>
        <w:rFonts w:ascii="Times New Roman" w:eastAsia="Tahoma" w:hAnsi="Times New Roman"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68F01C63"/>
    <w:multiLevelType w:val="hybridMultilevel"/>
    <w:tmpl w:val="7BF83F2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E1C7D07"/>
    <w:multiLevelType w:val="multilevel"/>
    <w:tmpl w:val="96163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F35B0"/>
    <w:multiLevelType w:val="hybridMultilevel"/>
    <w:tmpl w:val="D1D6956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95E5B97"/>
    <w:multiLevelType w:val="hybridMultilevel"/>
    <w:tmpl w:val="FFC2531E"/>
    <w:lvl w:ilvl="0" w:tplc="F06614C0">
      <w:numFmt w:val="bullet"/>
      <w:lvlText w:val=""/>
      <w:lvlJc w:val="left"/>
      <w:pPr>
        <w:ind w:left="720" w:hanging="360"/>
      </w:pPr>
      <w:rPr>
        <w:rFonts w:ascii="Symbol" w:eastAsia="Tahoma" w:hAnsi="Symbol" w:cs="Tahoma" w:hint="default"/>
      </w:rPr>
    </w:lvl>
    <w:lvl w:ilvl="1" w:tplc="A508B6F2">
      <w:numFmt w:val="bullet"/>
      <w:lvlText w:val="•"/>
      <w:lvlJc w:val="left"/>
      <w:pPr>
        <w:ind w:left="1440" w:hanging="360"/>
      </w:pPr>
      <w:rPr>
        <w:rFonts w:ascii="Times New Roman" w:eastAsia="Tahoma" w:hAnsi="Times New Roman"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80934268">
    <w:abstractNumId w:val="0"/>
  </w:num>
  <w:num w:numId="2" w16cid:durableId="1602571904">
    <w:abstractNumId w:val="15"/>
  </w:num>
  <w:num w:numId="3" w16cid:durableId="1123352917">
    <w:abstractNumId w:val="3"/>
  </w:num>
  <w:num w:numId="4" w16cid:durableId="1021778198">
    <w:abstractNumId w:val="9"/>
  </w:num>
  <w:num w:numId="5" w16cid:durableId="645890008">
    <w:abstractNumId w:val="18"/>
  </w:num>
  <w:num w:numId="6" w16cid:durableId="1237739947">
    <w:abstractNumId w:val="1"/>
  </w:num>
  <w:num w:numId="7" w16cid:durableId="1847213026">
    <w:abstractNumId w:val="7"/>
  </w:num>
  <w:num w:numId="8" w16cid:durableId="1725328852">
    <w:abstractNumId w:val="23"/>
  </w:num>
  <w:num w:numId="9" w16cid:durableId="1892763461">
    <w:abstractNumId w:val="17"/>
  </w:num>
  <w:num w:numId="10" w16cid:durableId="2027125547">
    <w:abstractNumId w:val="25"/>
  </w:num>
  <w:num w:numId="11" w16cid:durableId="1801263773">
    <w:abstractNumId w:val="12"/>
  </w:num>
  <w:num w:numId="12" w16cid:durableId="1913738486">
    <w:abstractNumId w:val="10"/>
  </w:num>
  <w:num w:numId="13" w16cid:durableId="1736077341">
    <w:abstractNumId w:val="19"/>
  </w:num>
  <w:num w:numId="14" w16cid:durableId="1612281913">
    <w:abstractNumId w:val="22"/>
  </w:num>
  <w:num w:numId="15" w16cid:durableId="1035543920">
    <w:abstractNumId w:val="24"/>
  </w:num>
  <w:num w:numId="16" w16cid:durableId="330566683">
    <w:abstractNumId w:val="4"/>
  </w:num>
  <w:num w:numId="17" w16cid:durableId="930430147">
    <w:abstractNumId w:val="14"/>
  </w:num>
  <w:num w:numId="18" w16cid:durableId="1339311248">
    <w:abstractNumId w:val="2"/>
  </w:num>
  <w:num w:numId="19" w16cid:durableId="5521854">
    <w:abstractNumId w:val="6"/>
  </w:num>
  <w:num w:numId="20" w16cid:durableId="261379583">
    <w:abstractNumId w:val="21"/>
  </w:num>
  <w:num w:numId="21" w16cid:durableId="804813363">
    <w:abstractNumId w:val="11"/>
  </w:num>
  <w:num w:numId="22" w16cid:durableId="34161072">
    <w:abstractNumId w:val="13"/>
  </w:num>
  <w:num w:numId="23" w16cid:durableId="487093641">
    <w:abstractNumId w:val="20"/>
  </w:num>
  <w:num w:numId="24" w16cid:durableId="2146197440">
    <w:abstractNumId w:val="8"/>
  </w:num>
  <w:num w:numId="25" w16cid:durableId="1541090905">
    <w:abstractNumId w:val="16"/>
  </w:num>
  <w:num w:numId="26" w16cid:durableId="284780194">
    <w:abstractNumId w:val="5"/>
  </w:num>
  <w:num w:numId="27" w16cid:durableId="53609085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3D0"/>
    <w:rsid w:val="00001FF9"/>
    <w:rsid w:val="00005790"/>
    <w:rsid w:val="00010DB9"/>
    <w:rsid w:val="00015393"/>
    <w:rsid w:val="000161E4"/>
    <w:rsid w:val="0002066B"/>
    <w:rsid w:val="000255B4"/>
    <w:rsid w:val="00027D0D"/>
    <w:rsid w:val="0003058D"/>
    <w:rsid w:val="00034781"/>
    <w:rsid w:val="000408A4"/>
    <w:rsid w:val="0004557A"/>
    <w:rsid w:val="000478DD"/>
    <w:rsid w:val="0005665E"/>
    <w:rsid w:val="00063477"/>
    <w:rsid w:val="000638F7"/>
    <w:rsid w:val="00067035"/>
    <w:rsid w:val="000708BC"/>
    <w:rsid w:val="00071F53"/>
    <w:rsid w:val="0007249B"/>
    <w:rsid w:val="0007799F"/>
    <w:rsid w:val="000813D6"/>
    <w:rsid w:val="00086395"/>
    <w:rsid w:val="00087890"/>
    <w:rsid w:val="000A19B4"/>
    <w:rsid w:val="000A7B21"/>
    <w:rsid w:val="000B3CAC"/>
    <w:rsid w:val="000C4BBF"/>
    <w:rsid w:val="000C60B7"/>
    <w:rsid w:val="000D0950"/>
    <w:rsid w:val="000D2CE6"/>
    <w:rsid w:val="000D31C7"/>
    <w:rsid w:val="000E20CE"/>
    <w:rsid w:val="000F1E34"/>
    <w:rsid w:val="000F2A74"/>
    <w:rsid w:val="000F5E9B"/>
    <w:rsid w:val="000F5FA8"/>
    <w:rsid w:val="000F60EB"/>
    <w:rsid w:val="000F7170"/>
    <w:rsid w:val="0010453D"/>
    <w:rsid w:val="00105FAB"/>
    <w:rsid w:val="00110ADC"/>
    <w:rsid w:val="00111079"/>
    <w:rsid w:val="00111409"/>
    <w:rsid w:val="001117C9"/>
    <w:rsid w:val="00114A4D"/>
    <w:rsid w:val="00115C82"/>
    <w:rsid w:val="001165D4"/>
    <w:rsid w:val="00122082"/>
    <w:rsid w:val="00123626"/>
    <w:rsid w:val="001376CB"/>
    <w:rsid w:val="00146C18"/>
    <w:rsid w:val="00155B15"/>
    <w:rsid w:val="00156AA6"/>
    <w:rsid w:val="001579BD"/>
    <w:rsid w:val="0016468E"/>
    <w:rsid w:val="00171DE0"/>
    <w:rsid w:val="0017746B"/>
    <w:rsid w:val="00180FB2"/>
    <w:rsid w:val="00182E2E"/>
    <w:rsid w:val="0019188B"/>
    <w:rsid w:val="00197278"/>
    <w:rsid w:val="001A0D03"/>
    <w:rsid w:val="001A6E03"/>
    <w:rsid w:val="001A70D9"/>
    <w:rsid w:val="001B1389"/>
    <w:rsid w:val="001C19AC"/>
    <w:rsid w:val="001C46F2"/>
    <w:rsid w:val="001C4D8C"/>
    <w:rsid w:val="001C7409"/>
    <w:rsid w:val="001E0757"/>
    <w:rsid w:val="001E707A"/>
    <w:rsid w:val="001E7595"/>
    <w:rsid w:val="001F1B4A"/>
    <w:rsid w:val="001F3959"/>
    <w:rsid w:val="00202733"/>
    <w:rsid w:val="00202F6F"/>
    <w:rsid w:val="00204766"/>
    <w:rsid w:val="002070D0"/>
    <w:rsid w:val="00207BAD"/>
    <w:rsid w:val="00207C91"/>
    <w:rsid w:val="002116C2"/>
    <w:rsid w:val="0021235C"/>
    <w:rsid w:val="002166F1"/>
    <w:rsid w:val="002204CB"/>
    <w:rsid w:val="00226999"/>
    <w:rsid w:val="002276B8"/>
    <w:rsid w:val="00234066"/>
    <w:rsid w:val="00234F14"/>
    <w:rsid w:val="0024236C"/>
    <w:rsid w:val="00250DAE"/>
    <w:rsid w:val="002528EF"/>
    <w:rsid w:val="002550DE"/>
    <w:rsid w:val="002641BE"/>
    <w:rsid w:val="002642D3"/>
    <w:rsid w:val="00272E06"/>
    <w:rsid w:val="00281AE9"/>
    <w:rsid w:val="00286102"/>
    <w:rsid w:val="00290210"/>
    <w:rsid w:val="0029490D"/>
    <w:rsid w:val="00295BAC"/>
    <w:rsid w:val="002A20C1"/>
    <w:rsid w:val="002A3235"/>
    <w:rsid w:val="002A3D42"/>
    <w:rsid w:val="002A41BF"/>
    <w:rsid w:val="002A6AD6"/>
    <w:rsid w:val="002A7348"/>
    <w:rsid w:val="002A7C69"/>
    <w:rsid w:val="002B597A"/>
    <w:rsid w:val="002C13C3"/>
    <w:rsid w:val="002C35BD"/>
    <w:rsid w:val="002C49E1"/>
    <w:rsid w:val="002C6FC8"/>
    <w:rsid w:val="002D11A1"/>
    <w:rsid w:val="002D3C74"/>
    <w:rsid w:val="002D4867"/>
    <w:rsid w:val="002D76C6"/>
    <w:rsid w:val="002D7BE7"/>
    <w:rsid w:val="002E3A72"/>
    <w:rsid w:val="002F150B"/>
    <w:rsid w:val="00306110"/>
    <w:rsid w:val="0031383D"/>
    <w:rsid w:val="0032293F"/>
    <w:rsid w:val="00331D98"/>
    <w:rsid w:val="00333A73"/>
    <w:rsid w:val="003350D8"/>
    <w:rsid w:val="00335C46"/>
    <w:rsid w:val="00342ABF"/>
    <w:rsid w:val="00352A57"/>
    <w:rsid w:val="00357D1F"/>
    <w:rsid w:val="00360CE1"/>
    <w:rsid w:val="0036270D"/>
    <w:rsid w:val="00364C86"/>
    <w:rsid w:val="00390E9E"/>
    <w:rsid w:val="003928A0"/>
    <w:rsid w:val="003A093A"/>
    <w:rsid w:val="003B0EBA"/>
    <w:rsid w:val="003B32F4"/>
    <w:rsid w:val="003B72FC"/>
    <w:rsid w:val="003B7828"/>
    <w:rsid w:val="003C5708"/>
    <w:rsid w:val="003C6FF6"/>
    <w:rsid w:val="003D0641"/>
    <w:rsid w:val="003D4A9D"/>
    <w:rsid w:val="003E08D9"/>
    <w:rsid w:val="003E4A3F"/>
    <w:rsid w:val="003F1916"/>
    <w:rsid w:val="00400F92"/>
    <w:rsid w:val="0040175E"/>
    <w:rsid w:val="00402DBF"/>
    <w:rsid w:val="0040584D"/>
    <w:rsid w:val="004251EE"/>
    <w:rsid w:val="00447FAF"/>
    <w:rsid w:val="00451975"/>
    <w:rsid w:val="00452D9E"/>
    <w:rsid w:val="004564F8"/>
    <w:rsid w:val="004573D3"/>
    <w:rsid w:val="00460108"/>
    <w:rsid w:val="00461644"/>
    <w:rsid w:val="00472A79"/>
    <w:rsid w:val="00475688"/>
    <w:rsid w:val="0048372D"/>
    <w:rsid w:val="00496D6D"/>
    <w:rsid w:val="00497621"/>
    <w:rsid w:val="004A237E"/>
    <w:rsid w:val="004A4C79"/>
    <w:rsid w:val="004B1AE2"/>
    <w:rsid w:val="004B1E03"/>
    <w:rsid w:val="004C4BFA"/>
    <w:rsid w:val="004D0375"/>
    <w:rsid w:val="004D03BB"/>
    <w:rsid w:val="004D1768"/>
    <w:rsid w:val="004F11D1"/>
    <w:rsid w:val="005060BC"/>
    <w:rsid w:val="00507B8F"/>
    <w:rsid w:val="0051207C"/>
    <w:rsid w:val="00514414"/>
    <w:rsid w:val="005170E5"/>
    <w:rsid w:val="00522A37"/>
    <w:rsid w:val="00530881"/>
    <w:rsid w:val="0053457F"/>
    <w:rsid w:val="00534956"/>
    <w:rsid w:val="005377D0"/>
    <w:rsid w:val="0054147D"/>
    <w:rsid w:val="00551BF1"/>
    <w:rsid w:val="00553BC1"/>
    <w:rsid w:val="0055584E"/>
    <w:rsid w:val="00555D7C"/>
    <w:rsid w:val="0056716A"/>
    <w:rsid w:val="005716AF"/>
    <w:rsid w:val="0057447B"/>
    <w:rsid w:val="00583C09"/>
    <w:rsid w:val="00584612"/>
    <w:rsid w:val="00592619"/>
    <w:rsid w:val="005A5F93"/>
    <w:rsid w:val="005A69BF"/>
    <w:rsid w:val="005B3389"/>
    <w:rsid w:val="005B3A1B"/>
    <w:rsid w:val="005B40AE"/>
    <w:rsid w:val="005B466F"/>
    <w:rsid w:val="005B6740"/>
    <w:rsid w:val="005C11D0"/>
    <w:rsid w:val="005C2538"/>
    <w:rsid w:val="005C38D1"/>
    <w:rsid w:val="005C5DD9"/>
    <w:rsid w:val="005D2445"/>
    <w:rsid w:val="005D67BC"/>
    <w:rsid w:val="005E00C7"/>
    <w:rsid w:val="005E2EA0"/>
    <w:rsid w:val="005E3738"/>
    <w:rsid w:val="005E4804"/>
    <w:rsid w:val="005E6FA1"/>
    <w:rsid w:val="005F22A6"/>
    <w:rsid w:val="005F4B20"/>
    <w:rsid w:val="005F6CFC"/>
    <w:rsid w:val="00606DF3"/>
    <w:rsid w:val="00610E2F"/>
    <w:rsid w:val="0062152A"/>
    <w:rsid w:val="0062167E"/>
    <w:rsid w:val="00621800"/>
    <w:rsid w:val="00624AE4"/>
    <w:rsid w:val="006350A0"/>
    <w:rsid w:val="00636C28"/>
    <w:rsid w:val="00640176"/>
    <w:rsid w:val="00643F68"/>
    <w:rsid w:val="0065064C"/>
    <w:rsid w:val="00650AF6"/>
    <w:rsid w:val="00650EF6"/>
    <w:rsid w:val="00651968"/>
    <w:rsid w:val="00651F3B"/>
    <w:rsid w:val="00664A61"/>
    <w:rsid w:val="0067141D"/>
    <w:rsid w:val="0068144C"/>
    <w:rsid w:val="00684C6E"/>
    <w:rsid w:val="00692279"/>
    <w:rsid w:val="00692654"/>
    <w:rsid w:val="006A2CBE"/>
    <w:rsid w:val="006A59B0"/>
    <w:rsid w:val="006A5D18"/>
    <w:rsid w:val="006B27CE"/>
    <w:rsid w:val="006B2C6F"/>
    <w:rsid w:val="006B7A9C"/>
    <w:rsid w:val="006C45F0"/>
    <w:rsid w:val="006C6E02"/>
    <w:rsid w:val="006D0B34"/>
    <w:rsid w:val="006D0B9F"/>
    <w:rsid w:val="006D3833"/>
    <w:rsid w:val="006E237B"/>
    <w:rsid w:val="006E42F9"/>
    <w:rsid w:val="006E7CCD"/>
    <w:rsid w:val="007106D4"/>
    <w:rsid w:val="007175C5"/>
    <w:rsid w:val="00717902"/>
    <w:rsid w:val="0072028B"/>
    <w:rsid w:val="007215D7"/>
    <w:rsid w:val="00724DE6"/>
    <w:rsid w:val="0072541F"/>
    <w:rsid w:val="00726206"/>
    <w:rsid w:val="00727580"/>
    <w:rsid w:val="0073174D"/>
    <w:rsid w:val="0073226A"/>
    <w:rsid w:val="00741444"/>
    <w:rsid w:val="00742674"/>
    <w:rsid w:val="007503AD"/>
    <w:rsid w:val="007551EB"/>
    <w:rsid w:val="00755E56"/>
    <w:rsid w:val="0076362E"/>
    <w:rsid w:val="00763AC7"/>
    <w:rsid w:val="00765DEC"/>
    <w:rsid w:val="00777FC0"/>
    <w:rsid w:val="00780953"/>
    <w:rsid w:val="00787BEC"/>
    <w:rsid w:val="007973C1"/>
    <w:rsid w:val="007A19FB"/>
    <w:rsid w:val="007A1E05"/>
    <w:rsid w:val="007B2535"/>
    <w:rsid w:val="007C0868"/>
    <w:rsid w:val="007C2F81"/>
    <w:rsid w:val="007C456A"/>
    <w:rsid w:val="007C5326"/>
    <w:rsid w:val="007C7107"/>
    <w:rsid w:val="007D6AEA"/>
    <w:rsid w:val="007E1EE3"/>
    <w:rsid w:val="007E450E"/>
    <w:rsid w:val="007E5ABA"/>
    <w:rsid w:val="007E5C2B"/>
    <w:rsid w:val="007F39B3"/>
    <w:rsid w:val="007F3B6C"/>
    <w:rsid w:val="008013EF"/>
    <w:rsid w:val="008244C8"/>
    <w:rsid w:val="00826362"/>
    <w:rsid w:val="00830872"/>
    <w:rsid w:val="00830B67"/>
    <w:rsid w:val="00830FA1"/>
    <w:rsid w:val="0083237C"/>
    <w:rsid w:val="0084229B"/>
    <w:rsid w:val="00843BD8"/>
    <w:rsid w:val="008471A5"/>
    <w:rsid w:val="00847654"/>
    <w:rsid w:val="00860ECA"/>
    <w:rsid w:val="00864BDA"/>
    <w:rsid w:val="00864F5C"/>
    <w:rsid w:val="00874A25"/>
    <w:rsid w:val="00874F69"/>
    <w:rsid w:val="008773D0"/>
    <w:rsid w:val="008828EB"/>
    <w:rsid w:val="0088445E"/>
    <w:rsid w:val="008847DB"/>
    <w:rsid w:val="00884C2B"/>
    <w:rsid w:val="00894E67"/>
    <w:rsid w:val="008A6056"/>
    <w:rsid w:val="008B376D"/>
    <w:rsid w:val="008B3EEE"/>
    <w:rsid w:val="008B7654"/>
    <w:rsid w:val="008C3039"/>
    <w:rsid w:val="008C66E1"/>
    <w:rsid w:val="008C6A0A"/>
    <w:rsid w:val="008C7052"/>
    <w:rsid w:val="008D5535"/>
    <w:rsid w:val="008D5DEC"/>
    <w:rsid w:val="008E40C0"/>
    <w:rsid w:val="008F00E0"/>
    <w:rsid w:val="008F0EB2"/>
    <w:rsid w:val="008F119D"/>
    <w:rsid w:val="0090380F"/>
    <w:rsid w:val="00904875"/>
    <w:rsid w:val="009068A2"/>
    <w:rsid w:val="00912BE9"/>
    <w:rsid w:val="00913D56"/>
    <w:rsid w:val="00920623"/>
    <w:rsid w:val="00921807"/>
    <w:rsid w:val="00922319"/>
    <w:rsid w:val="00924F38"/>
    <w:rsid w:val="00944DE8"/>
    <w:rsid w:val="009460B2"/>
    <w:rsid w:val="00951CE8"/>
    <w:rsid w:val="0095276B"/>
    <w:rsid w:val="009544EF"/>
    <w:rsid w:val="0095534C"/>
    <w:rsid w:val="009553B0"/>
    <w:rsid w:val="00970916"/>
    <w:rsid w:val="0098128C"/>
    <w:rsid w:val="009857B0"/>
    <w:rsid w:val="009866FB"/>
    <w:rsid w:val="009912D3"/>
    <w:rsid w:val="00991EE2"/>
    <w:rsid w:val="009A120A"/>
    <w:rsid w:val="009A4D57"/>
    <w:rsid w:val="009A5063"/>
    <w:rsid w:val="009A63D2"/>
    <w:rsid w:val="009B0FD3"/>
    <w:rsid w:val="009B13A1"/>
    <w:rsid w:val="009B1F2D"/>
    <w:rsid w:val="009B247D"/>
    <w:rsid w:val="009B325D"/>
    <w:rsid w:val="009B73C2"/>
    <w:rsid w:val="009C0255"/>
    <w:rsid w:val="009C259D"/>
    <w:rsid w:val="009C6FCD"/>
    <w:rsid w:val="009D4345"/>
    <w:rsid w:val="009D4E9D"/>
    <w:rsid w:val="009D6945"/>
    <w:rsid w:val="009E04C7"/>
    <w:rsid w:val="009E21A9"/>
    <w:rsid w:val="009E5753"/>
    <w:rsid w:val="009F0B94"/>
    <w:rsid w:val="009F798B"/>
    <w:rsid w:val="00A01062"/>
    <w:rsid w:val="00A01CFB"/>
    <w:rsid w:val="00A07A22"/>
    <w:rsid w:val="00A15923"/>
    <w:rsid w:val="00A20C1A"/>
    <w:rsid w:val="00A3633D"/>
    <w:rsid w:val="00A67373"/>
    <w:rsid w:val="00A735F3"/>
    <w:rsid w:val="00A755CE"/>
    <w:rsid w:val="00A776AA"/>
    <w:rsid w:val="00A874ED"/>
    <w:rsid w:val="00A946CF"/>
    <w:rsid w:val="00A9492E"/>
    <w:rsid w:val="00AA46CE"/>
    <w:rsid w:val="00AB0204"/>
    <w:rsid w:val="00AD2117"/>
    <w:rsid w:val="00AD41B9"/>
    <w:rsid w:val="00AF49C6"/>
    <w:rsid w:val="00AF4D36"/>
    <w:rsid w:val="00B0753D"/>
    <w:rsid w:val="00B1167A"/>
    <w:rsid w:val="00B16151"/>
    <w:rsid w:val="00B2035A"/>
    <w:rsid w:val="00B271C2"/>
    <w:rsid w:val="00B30081"/>
    <w:rsid w:val="00B31D21"/>
    <w:rsid w:val="00B32BFB"/>
    <w:rsid w:val="00B32F92"/>
    <w:rsid w:val="00B347C3"/>
    <w:rsid w:val="00B44179"/>
    <w:rsid w:val="00B450F7"/>
    <w:rsid w:val="00B529E9"/>
    <w:rsid w:val="00B539EA"/>
    <w:rsid w:val="00B542AE"/>
    <w:rsid w:val="00B62E74"/>
    <w:rsid w:val="00B64D60"/>
    <w:rsid w:val="00B65EB0"/>
    <w:rsid w:val="00B76DBD"/>
    <w:rsid w:val="00B8177C"/>
    <w:rsid w:val="00B81E62"/>
    <w:rsid w:val="00B87B2C"/>
    <w:rsid w:val="00B87DA0"/>
    <w:rsid w:val="00B966D2"/>
    <w:rsid w:val="00BA7262"/>
    <w:rsid w:val="00BB645F"/>
    <w:rsid w:val="00BC13EF"/>
    <w:rsid w:val="00BC26F3"/>
    <w:rsid w:val="00BC4C0A"/>
    <w:rsid w:val="00BD309B"/>
    <w:rsid w:val="00BD723E"/>
    <w:rsid w:val="00BE7983"/>
    <w:rsid w:val="00BF05F7"/>
    <w:rsid w:val="00BF05FD"/>
    <w:rsid w:val="00BF1AC4"/>
    <w:rsid w:val="00BF6821"/>
    <w:rsid w:val="00BF6CDA"/>
    <w:rsid w:val="00C010CD"/>
    <w:rsid w:val="00C068DD"/>
    <w:rsid w:val="00C11AEA"/>
    <w:rsid w:val="00C120F8"/>
    <w:rsid w:val="00C12CEB"/>
    <w:rsid w:val="00C42FB8"/>
    <w:rsid w:val="00C561CE"/>
    <w:rsid w:val="00C64541"/>
    <w:rsid w:val="00C718C5"/>
    <w:rsid w:val="00C77B66"/>
    <w:rsid w:val="00C81806"/>
    <w:rsid w:val="00C833B6"/>
    <w:rsid w:val="00C91875"/>
    <w:rsid w:val="00CA1B09"/>
    <w:rsid w:val="00CA4D0B"/>
    <w:rsid w:val="00CB2BD3"/>
    <w:rsid w:val="00CC007F"/>
    <w:rsid w:val="00CC041E"/>
    <w:rsid w:val="00CC2D38"/>
    <w:rsid w:val="00CC3ABB"/>
    <w:rsid w:val="00CC51E5"/>
    <w:rsid w:val="00CC6CBD"/>
    <w:rsid w:val="00CC6FB7"/>
    <w:rsid w:val="00CD024D"/>
    <w:rsid w:val="00CE17EC"/>
    <w:rsid w:val="00CE67BE"/>
    <w:rsid w:val="00CF08AE"/>
    <w:rsid w:val="00CF18B3"/>
    <w:rsid w:val="00CF74C2"/>
    <w:rsid w:val="00CF7B1E"/>
    <w:rsid w:val="00CF7CD1"/>
    <w:rsid w:val="00D02D1A"/>
    <w:rsid w:val="00D066F9"/>
    <w:rsid w:val="00D07099"/>
    <w:rsid w:val="00D109AC"/>
    <w:rsid w:val="00D13728"/>
    <w:rsid w:val="00D13F2E"/>
    <w:rsid w:val="00D149F2"/>
    <w:rsid w:val="00D1528D"/>
    <w:rsid w:val="00D17AE5"/>
    <w:rsid w:val="00D25079"/>
    <w:rsid w:val="00D323ED"/>
    <w:rsid w:val="00D355C8"/>
    <w:rsid w:val="00D37C05"/>
    <w:rsid w:val="00D40578"/>
    <w:rsid w:val="00D51049"/>
    <w:rsid w:val="00D520A1"/>
    <w:rsid w:val="00D55BD5"/>
    <w:rsid w:val="00D56797"/>
    <w:rsid w:val="00D64F9D"/>
    <w:rsid w:val="00D65CEF"/>
    <w:rsid w:val="00D66DBA"/>
    <w:rsid w:val="00D67B90"/>
    <w:rsid w:val="00D70FDF"/>
    <w:rsid w:val="00D73662"/>
    <w:rsid w:val="00D7580E"/>
    <w:rsid w:val="00D75E1F"/>
    <w:rsid w:val="00D84951"/>
    <w:rsid w:val="00D87FF5"/>
    <w:rsid w:val="00D90766"/>
    <w:rsid w:val="00DA53C8"/>
    <w:rsid w:val="00DA632D"/>
    <w:rsid w:val="00DA693F"/>
    <w:rsid w:val="00DB3B72"/>
    <w:rsid w:val="00DC139E"/>
    <w:rsid w:val="00DC701A"/>
    <w:rsid w:val="00DD2971"/>
    <w:rsid w:val="00DD5DD9"/>
    <w:rsid w:val="00DE3EA2"/>
    <w:rsid w:val="00DE41FF"/>
    <w:rsid w:val="00DE4EB7"/>
    <w:rsid w:val="00DE5B51"/>
    <w:rsid w:val="00DE79B6"/>
    <w:rsid w:val="00DF06D9"/>
    <w:rsid w:val="00DF186C"/>
    <w:rsid w:val="00DF36C1"/>
    <w:rsid w:val="00E02C40"/>
    <w:rsid w:val="00E118E6"/>
    <w:rsid w:val="00E165E0"/>
    <w:rsid w:val="00E33F2E"/>
    <w:rsid w:val="00E34BB8"/>
    <w:rsid w:val="00E35F10"/>
    <w:rsid w:val="00E37ECE"/>
    <w:rsid w:val="00E4129C"/>
    <w:rsid w:val="00E44FB8"/>
    <w:rsid w:val="00E50EC6"/>
    <w:rsid w:val="00E5529C"/>
    <w:rsid w:val="00E626AE"/>
    <w:rsid w:val="00E72A90"/>
    <w:rsid w:val="00E95B5C"/>
    <w:rsid w:val="00E9729B"/>
    <w:rsid w:val="00E97ECF"/>
    <w:rsid w:val="00EC39EC"/>
    <w:rsid w:val="00EC6255"/>
    <w:rsid w:val="00ED19F8"/>
    <w:rsid w:val="00EE3587"/>
    <w:rsid w:val="00F00537"/>
    <w:rsid w:val="00F11696"/>
    <w:rsid w:val="00F14A98"/>
    <w:rsid w:val="00F21029"/>
    <w:rsid w:val="00F26834"/>
    <w:rsid w:val="00F30EF6"/>
    <w:rsid w:val="00F358A0"/>
    <w:rsid w:val="00F4089A"/>
    <w:rsid w:val="00F426C7"/>
    <w:rsid w:val="00F52009"/>
    <w:rsid w:val="00F55BE1"/>
    <w:rsid w:val="00F6179A"/>
    <w:rsid w:val="00F658F6"/>
    <w:rsid w:val="00F82490"/>
    <w:rsid w:val="00F82536"/>
    <w:rsid w:val="00F90701"/>
    <w:rsid w:val="00F91FD5"/>
    <w:rsid w:val="00F94AAA"/>
    <w:rsid w:val="00F95067"/>
    <w:rsid w:val="00F9605C"/>
    <w:rsid w:val="00F963DA"/>
    <w:rsid w:val="00F972C1"/>
    <w:rsid w:val="00FA610C"/>
    <w:rsid w:val="00FA6FE2"/>
    <w:rsid w:val="00FC16AA"/>
    <w:rsid w:val="00FC61C7"/>
    <w:rsid w:val="00FC72F6"/>
    <w:rsid w:val="00FD1315"/>
    <w:rsid w:val="00FD3F27"/>
    <w:rsid w:val="00FE037A"/>
    <w:rsid w:val="00FE157A"/>
    <w:rsid w:val="00FE66B0"/>
    <w:rsid w:val="00FF23F0"/>
    <w:rsid w:val="00FF40EA"/>
    <w:rsid w:val="00FF4E15"/>
    <w:rsid w:val="01A4BC69"/>
    <w:rsid w:val="01D65A51"/>
    <w:rsid w:val="036FC1DB"/>
    <w:rsid w:val="0659B5AA"/>
    <w:rsid w:val="0797EC67"/>
    <w:rsid w:val="0EA1A712"/>
    <w:rsid w:val="105B08A2"/>
    <w:rsid w:val="10BAFED0"/>
    <w:rsid w:val="1189A714"/>
    <w:rsid w:val="15A59128"/>
    <w:rsid w:val="183AADF5"/>
    <w:rsid w:val="18D638FB"/>
    <w:rsid w:val="1A8525F5"/>
    <w:rsid w:val="1B10FD14"/>
    <w:rsid w:val="1B617013"/>
    <w:rsid w:val="1B7AB30B"/>
    <w:rsid w:val="1CCA7DFF"/>
    <w:rsid w:val="1F5C05CA"/>
    <w:rsid w:val="229DD24C"/>
    <w:rsid w:val="22E094E6"/>
    <w:rsid w:val="241E0C2A"/>
    <w:rsid w:val="24271784"/>
    <w:rsid w:val="2451690B"/>
    <w:rsid w:val="254A6940"/>
    <w:rsid w:val="2594FD18"/>
    <w:rsid w:val="2599E237"/>
    <w:rsid w:val="276AF8B7"/>
    <w:rsid w:val="2C8C5840"/>
    <w:rsid w:val="2DAB1F1C"/>
    <w:rsid w:val="30331CCE"/>
    <w:rsid w:val="303D7C2A"/>
    <w:rsid w:val="336553C1"/>
    <w:rsid w:val="35E53D3E"/>
    <w:rsid w:val="3689D603"/>
    <w:rsid w:val="3F983268"/>
    <w:rsid w:val="43316EA1"/>
    <w:rsid w:val="434CB997"/>
    <w:rsid w:val="43DA774D"/>
    <w:rsid w:val="44A173C8"/>
    <w:rsid w:val="44B57D59"/>
    <w:rsid w:val="45EAD96D"/>
    <w:rsid w:val="49297B2F"/>
    <w:rsid w:val="497E1ACB"/>
    <w:rsid w:val="4AD1340A"/>
    <w:rsid w:val="4D3180FB"/>
    <w:rsid w:val="50789E92"/>
    <w:rsid w:val="562ADE57"/>
    <w:rsid w:val="57E4F2E0"/>
    <w:rsid w:val="57EE3369"/>
    <w:rsid w:val="58E0FC2E"/>
    <w:rsid w:val="5DA864D8"/>
    <w:rsid w:val="60C18344"/>
    <w:rsid w:val="61BF65A1"/>
    <w:rsid w:val="645361D4"/>
    <w:rsid w:val="64B9DFFA"/>
    <w:rsid w:val="6561957F"/>
    <w:rsid w:val="657D0E2C"/>
    <w:rsid w:val="66507B85"/>
    <w:rsid w:val="6855B22C"/>
    <w:rsid w:val="68C03759"/>
    <w:rsid w:val="69BBF30A"/>
    <w:rsid w:val="69C5434C"/>
    <w:rsid w:val="72EEC3E5"/>
    <w:rsid w:val="77184058"/>
    <w:rsid w:val="78F96E7D"/>
    <w:rsid w:val="79C58598"/>
    <w:rsid w:val="7A209025"/>
    <w:rsid w:val="7A357B34"/>
    <w:rsid w:val="7CD693A1"/>
    <w:rsid w:val="7CEC5012"/>
    <w:rsid w:val="7CF12F2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9BE5C"/>
  <w15:chartTrackingRefBased/>
  <w15:docId w15:val="{0EA15C82-7278-462D-8A34-455EF2AD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16AF"/>
    <w:pPr>
      <w:widowControl w:val="0"/>
      <w:autoSpaceDE w:val="0"/>
      <w:autoSpaceDN w:val="0"/>
      <w:spacing w:after="0" w:line="280" w:lineRule="auto"/>
      <w:ind w:right="138"/>
      <w:jc w:val="both"/>
    </w:pPr>
    <w:rPr>
      <w:rFonts w:ascii="Times New Roman" w:eastAsia="Tahoma" w:hAnsi="Times New Roman" w:cs="Tahoma"/>
      <w:w w:val="110"/>
      <w:kern w:val="0"/>
      <w:sz w:val="20"/>
      <w:lang w:val="en-GB"/>
      <w14:ligatures w14:val="none"/>
    </w:rPr>
  </w:style>
  <w:style w:type="paragraph" w:styleId="Kop1">
    <w:name w:val="heading 1"/>
    <w:basedOn w:val="Standaard"/>
    <w:next w:val="Standaard"/>
    <w:link w:val="Kop1Char"/>
    <w:uiPriority w:val="9"/>
    <w:qFormat/>
    <w:rsid w:val="00452D9E"/>
    <w:pPr>
      <w:numPr>
        <w:numId w:val="2"/>
      </w:numPr>
      <w:spacing w:before="77"/>
      <w:outlineLvl w:val="0"/>
    </w:pPr>
    <w:rPr>
      <w:b/>
      <w:noProof/>
      <w:color w:val="00B050"/>
      <w:sz w:val="28"/>
      <w:szCs w:val="32"/>
    </w:rPr>
  </w:style>
  <w:style w:type="paragraph" w:styleId="Kop2">
    <w:name w:val="heading 2"/>
    <w:basedOn w:val="Standaard"/>
    <w:next w:val="Standaard"/>
    <w:link w:val="Kop2Char"/>
    <w:uiPriority w:val="9"/>
    <w:unhideWhenUsed/>
    <w:qFormat/>
    <w:rsid w:val="254A6940"/>
    <w:pPr>
      <w:keepNext/>
      <w:keepLines/>
      <w:spacing w:before="202" w:after="80"/>
      <w:jc w:val="center"/>
      <w:outlineLvl w:val="1"/>
    </w:pPr>
    <w:rPr>
      <w:rFonts w:asciiTheme="majorHAnsi" w:eastAsiaTheme="majorEastAsia" w:hAnsiTheme="majorHAnsi" w:cstheme="majorBidi"/>
      <w:b/>
      <w:bCs/>
      <w:color w:val="00AF50"/>
      <w:sz w:val="32"/>
      <w:szCs w:val="32"/>
    </w:rPr>
  </w:style>
  <w:style w:type="paragraph" w:styleId="Kop3">
    <w:name w:val="heading 3"/>
    <w:basedOn w:val="Kop2"/>
    <w:next w:val="Standaard"/>
    <w:link w:val="Kop3Char"/>
    <w:uiPriority w:val="9"/>
    <w:unhideWhenUsed/>
    <w:qFormat/>
    <w:rsid w:val="001A70D9"/>
    <w:pPr>
      <w:spacing w:before="241"/>
      <w:jc w:val="left"/>
      <w:outlineLvl w:val="2"/>
    </w:pPr>
    <w:rPr>
      <w:i/>
      <w:iCs/>
      <w:sz w:val="24"/>
      <w:szCs w:val="24"/>
    </w:rPr>
  </w:style>
  <w:style w:type="paragraph" w:styleId="Kop4">
    <w:name w:val="heading 4"/>
    <w:basedOn w:val="Standaard"/>
    <w:next w:val="Standaard"/>
    <w:link w:val="Kop4Char"/>
    <w:uiPriority w:val="9"/>
    <w:semiHidden/>
    <w:unhideWhenUsed/>
    <w:qFormat/>
    <w:rsid w:val="008773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73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73D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73D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73D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73D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2D9E"/>
    <w:rPr>
      <w:rFonts w:ascii="Times New Roman" w:eastAsia="Tahoma" w:hAnsi="Times New Roman" w:cs="Tahoma"/>
      <w:b/>
      <w:noProof/>
      <w:color w:val="00B050"/>
      <w:w w:val="110"/>
      <w:kern w:val="0"/>
      <w:sz w:val="28"/>
      <w:szCs w:val="32"/>
      <w:lang w:val="en-GB"/>
      <w14:ligatures w14:val="none"/>
    </w:rPr>
  </w:style>
  <w:style w:type="character" w:customStyle="1" w:styleId="Kop2Char">
    <w:name w:val="Kop 2 Char"/>
    <w:basedOn w:val="Standaardalinea-lettertype"/>
    <w:link w:val="Kop2"/>
    <w:uiPriority w:val="9"/>
    <w:rsid w:val="00B2035A"/>
    <w:rPr>
      <w:rFonts w:asciiTheme="majorHAnsi" w:eastAsiaTheme="majorEastAsia" w:hAnsiTheme="majorHAnsi" w:cstheme="majorBidi"/>
      <w:b/>
      <w:bCs/>
      <w:color w:val="00AF50"/>
      <w:w w:val="110"/>
      <w:kern w:val="0"/>
      <w:sz w:val="32"/>
      <w:szCs w:val="32"/>
      <w:lang w:val="nl-NL"/>
      <w14:ligatures w14:val="none"/>
    </w:rPr>
  </w:style>
  <w:style w:type="character" w:customStyle="1" w:styleId="Kop3Char">
    <w:name w:val="Kop 3 Char"/>
    <w:basedOn w:val="Standaardalinea-lettertype"/>
    <w:link w:val="Kop3"/>
    <w:uiPriority w:val="9"/>
    <w:rsid w:val="001A70D9"/>
    <w:rPr>
      <w:rFonts w:asciiTheme="majorHAnsi" w:eastAsiaTheme="majorEastAsia" w:hAnsiTheme="majorHAnsi" w:cstheme="majorBidi"/>
      <w:b/>
      <w:i/>
      <w:iCs/>
      <w:color w:val="00AF50"/>
      <w:w w:val="95"/>
      <w:kern w:val="0"/>
      <w:sz w:val="24"/>
      <w:szCs w:val="24"/>
      <w:lang w:val="nl-NL"/>
      <w14:ligatures w14:val="none"/>
    </w:rPr>
  </w:style>
  <w:style w:type="character" w:customStyle="1" w:styleId="Kop4Char">
    <w:name w:val="Kop 4 Char"/>
    <w:basedOn w:val="Standaardalinea-lettertype"/>
    <w:link w:val="Kop4"/>
    <w:uiPriority w:val="9"/>
    <w:semiHidden/>
    <w:rsid w:val="008773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73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73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73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73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73D0"/>
    <w:rPr>
      <w:rFonts w:eastAsiaTheme="majorEastAsia" w:cstheme="majorBidi"/>
      <w:color w:val="272727" w:themeColor="text1" w:themeTint="D8"/>
    </w:rPr>
  </w:style>
  <w:style w:type="paragraph" w:styleId="Titel">
    <w:name w:val="Title"/>
    <w:basedOn w:val="Standaard"/>
    <w:next w:val="Standaard"/>
    <w:link w:val="TitelChar"/>
    <w:uiPriority w:val="10"/>
    <w:qFormat/>
    <w:rsid w:val="00877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73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73D0"/>
    <w:pPr>
      <w:numPr>
        <w:ilvl w:val="1"/>
      </w:numPr>
      <w:ind w:left="141"/>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73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73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73D0"/>
    <w:rPr>
      <w:i/>
      <w:iCs/>
      <w:color w:val="404040" w:themeColor="text1" w:themeTint="BF"/>
    </w:rPr>
  </w:style>
  <w:style w:type="paragraph" w:styleId="Lijstalinea">
    <w:name w:val="List Paragraph"/>
    <w:basedOn w:val="Standaard"/>
    <w:uiPriority w:val="1"/>
    <w:qFormat/>
    <w:rsid w:val="008773D0"/>
    <w:pPr>
      <w:ind w:left="720"/>
      <w:contextualSpacing/>
    </w:pPr>
  </w:style>
  <w:style w:type="character" w:styleId="Intensievebenadrukking">
    <w:name w:val="Intense Emphasis"/>
    <w:basedOn w:val="Standaardalinea-lettertype"/>
    <w:uiPriority w:val="21"/>
    <w:qFormat/>
    <w:rsid w:val="008773D0"/>
    <w:rPr>
      <w:i/>
      <w:iCs/>
      <w:color w:val="0F4761" w:themeColor="accent1" w:themeShade="BF"/>
    </w:rPr>
  </w:style>
  <w:style w:type="paragraph" w:styleId="Duidelijkcitaat">
    <w:name w:val="Intense Quote"/>
    <w:basedOn w:val="Standaard"/>
    <w:next w:val="Standaard"/>
    <w:link w:val="DuidelijkcitaatChar"/>
    <w:uiPriority w:val="30"/>
    <w:qFormat/>
    <w:rsid w:val="00877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73D0"/>
    <w:rPr>
      <w:i/>
      <w:iCs/>
      <w:color w:val="0F4761" w:themeColor="accent1" w:themeShade="BF"/>
    </w:rPr>
  </w:style>
  <w:style w:type="character" w:styleId="Intensieveverwijzing">
    <w:name w:val="Intense Reference"/>
    <w:basedOn w:val="Standaardalinea-lettertype"/>
    <w:uiPriority w:val="32"/>
    <w:qFormat/>
    <w:rsid w:val="008773D0"/>
    <w:rPr>
      <w:b/>
      <w:bCs/>
      <w:smallCaps/>
      <w:color w:val="0F4761" w:themeColor="accent1" w:themeShade="BF"/>
      <w:spacing w:val="5"/>
    </w:rPr>
  </w:style>
  <w:style w:type="paragraph" w:styleId="Plattetekst">
    <w:name w:val="Body Text"/>
    <w:basedOn w:val="Standaard"/>
    <w:link w:val="PlattetekstChar"/>
    <w:uiPriority w:val="1"/>
    <w:qFormat/>
    <w:rsid w:val="001579BD"/>
  </w:style>
  <w:style w:type="character" w:customStyle="1" w:styleId="PlattetekstChar">
    <w:name w:val="Platte tekst Char"/>
    <w:basedOn w:val="Standaardalinea-lettertype"/>
    <w:link w:val="Plattetekst"/>
    <w:uiPriority w:val="1"/>
    <w:rsid w:val="001579BD"/>
    <w:rPr>
      <w:rFonts w:ascii="Tahoma" w:eastAsia="Tahoma" w:hAnsi="Tahoma" w:cs="Tahoma"/>
      <w:w w:val="110"/>
      <w:kern w:val="0"/>
      <w:lang w:val="nl-NL"/>
      <w14:ligatures w14:val="none"/>
    </w:rPr>
  </w:style>
  <w:style w:type="paragraph" w:customStyle="1" w:styleId="TableParagraph">
    <w:name w:val="Table Paragraph"/>
    <w:basedOn w:val="Standaard"/>
    <w:uiPriority w:val="1"/>
    <w:qFormat/>
    <w:rsid w:val="001579BD"/>
    <w:pPr>
      <w:spacing w:before="5"/>
      <w:ind w:left="50"/>
    </w:pPr>
  </w:style>
  <w:style w:type="paragraph" w:styleId="Koptekst">
    <w:name w:val="header"/>
    <w:basedOn w:val="Standaard"/>
    <w:link w:val="KoptekstChar"/>
    <w:uiPriority w:val="99"/>
    <w:unhideWhenUsed/>
    <w:rsid w:val="001579BD"/>
    <w:pPr>
      <w:tabs>
        <w:tab w:val="center" w:pos="4536"/>
        <w:tab w:val="right" w:pos="9072"/>
      </w:tabs>
    </w:pPr>
  </w:style>
  <w:style w:type="character" w:customStyle="1" w:styleId="KoptekstChar">
    <w:name w:val="Koptekst Char"/>
    <w:basedOn w:val="Standaardalinea-lettertype"/>
    <w:link w:val="Koptekst"/>
    <w:uiPriority w:val="99"/>
    <w:rsid w:val="001579BD"/>
    <w:rPr>
      <w:rFonts w:ascii="Tahoma" w:eastAsia="Tahoma" w:hAnsi="Tahoma" w:cs="Tahoma"/>
      <w:w w:val="110"/>
      <w:kern w:val="0"/>
      <w:lang w:val="nl-NL"/>
      <w14:ligatures w14:val="none"/>
    </w:rPr>
  </w:style>
  <w:style w:type="paragraph" w:styleId="Voettekst">
    <w:name w:val="footer"/>
    <w:basedOn w:val="Standaard"/>
    <w:link w:val="VoettekstChar"/>
    <w:uiPriority w:val="99"/>
    <w:unhideWhenUsed/>
    <w:rsid w:val="001579BD"/>
    <w:pPr>
      <w:tabs>
        <w:tab w:val="center" w:pos="4536"/>
        <w:tab w:val="right" w:pos="9072"/>
      </w:tabs>
    </w:pPr>
  </w:style>
  <w:style w:type="character" w:customStyle="1" w:styleId="VoettekstChar">
    <w:name w:val="Voettekst Char"/>
    <w:basedOn w:val="Standaardalinea-lettertype"/>
    <w:link w:val="Voettekst"/>
    <w:uiPriority w:val="99"/>
    <w:rsid w:val="001579BD"/>
    <w:rPr>
      <w:rFonts w:ascii="Tahoma" w:eastAsia="Tahoma" w:hAnsi="Tahoma" w:cs="Tahoma"/>
      <w:w w:val="110"/>
      <w:kern w:val="0"/>
      <w:lang w:val="nl-NL"/>
      <w14:ligatures w14:val="none"/>
    </w:rPr>
  </w:style>
  <w:style w:type="character" w:styleId="Hyperlink">
    <w:name w:val="Hyperlink"/>
    <w:basedOn w:val="Standaardalinea-lettertype"/>
    <w:uiPriority w:val="99"/>
    <w:unhideWhenUsed/>
    <w:rsid w:val="001579BD"/>
    <w:rPr>
      <w:color w:val="467886" w:themeColor="hyperlink"/>
      <w:u w:val="single"/>
    </w:rPr>
  </w:style>
  <w:style w:type="character" w:styleId="Onopgelostemelding">
    <w:name w:val="Unresolved Mention"/>
    <w:basedOn w:val="Standaardalinea-lettertype"/>
    <w:uiPriority w:val="99"/>
    <w:semiHidden/>
    <w:unhideWhenUsed/>
    <w:rsid w:val="001579BD"/>
    <w:rPr>
      <w:color w:val="605E5C"/>
      <w:shd w:val="clear" w:color="auto" w:fill="E1DFDD"/>
    </w:rPr>
  </w:style>
  <w:style w:type="character" w:customStyle="1" w:styleId="CommentReference1">
    <w:name w:val="Comment Reference1"/>
    <w:basedOn w:val="Standaardalinea-lettertype"/>
    <w:uiPriority w:val="99"/>
    <w:semiHidden/>
    <w:unhideWhenUsed/>
    <w:rsid w:val="001579BD"/>
    <w:rPr>
      <w:sz w:val="16"/>
      <w:szCs w:val="16"/>
    </w:rPr>
  </w:style>
  <w:style w:type="paragraph" w:customStyle="1" w:styleId="CommentText1">
    <w:name w:val="Comment Text1"/>
    <w:basedOn w:val="Standaard"/>
    <w:link w:val="CommentTextChar"/>
    <w:uiPriority w:val="99"/>
    <w:unhideWhenUsed/>
    <w:rsid w:val="001579BD"/>
    <w:rPr>
      <w:szCs w:val="20"/>
    </w:rPr>
  </w:style>
  <w:style w:type="character" w:customStyle="1" w:styleId="CommentTextChar">
    <w:name w:val="Comment Text Char"/>
    <w:basedOn w:val="Standaardalinea-lettertype"/>
    <w:link w:val="CommentText1"/>
    <w:uiPriority w:val="99"/>
    <w:rsid w:val="001579BD"/>
    <w:rPr>
      <w:rFonts w:ascii="Tahoma" w:eastAsia="Tahoma" w:hAnsi="Tahoma" w:cs="Tahoma"/>
      <w:w w:val="110"/>
      <w:kern w:val="0"/>
      <w:sz w:val="20"/>
      <w:szCs w:val="20"/>
      <w:lang w:val="nl-NL"/>
      <w14:ligatures w14:val="none"/>
    </w:rPr>
  </w:style>
  <w:style w:type="paragraph" w:customStyle="1" w:styleId="CommentSubject1">
    <w:name w:val="Comment Subject1"/>
    <w:basedOn w:val="CommentText1"/>
    <w:next w:val="CommentText1"/>
    <w:link w:val="CommentSubjectChar"/>
    <w:uiPriority w:val="99"/>
    <w:semiHidden/>
    <w:unhideWhenUsed/>
    <w:rsid w:val="001579BD"/>
    <w:rPr>
      <w:b/>
      <w:bCs/>
    </w:rPr>
  </w:style>
  <w:style w:type="character" w:customStyle="1" w:styleId="CommentSubjectChar">
    <w:name w:val="Comment Subject Char"/>
    <w:basedOn w:val="CommentTextChar"/>
    <w:link w:val="CommentSubject1"/>
    <w:uiPriority w:val="99"/>
    <w:semiHidden/>
    <w:rsid w:val="001579BD"/>
    <w:rPr>
      <w:rFonts w:ascii="Tahoma" w:eastAsia="Tahoma" w:hAnsi="Tahoma" w:cs="Tahoma"/>
      <w:b/>
      <w:bCs/>
      <w:w w:val="110"/>
      <w:kern w:val="0"/>
      <w:sz w:val="20"/>
      <w:szCs w:val="20"/>
      <w:lang w:val="nl-NL"/>
      <w14:ligatures w14:val="none"/>
    </w:rPr>
  </w:style>
  <w:style w:type="paragraph" w:styleId="Geenafstand">
    <w:name w:val="No Spacing"/>
    <w:uiPriority w:val="1"/>
    <w:qFormat/>
    <w:rsid w:val="001579BD"/>
    <w:pPr>
      <w:widowControl w:val="0"/>
      <w:autoSpaceDE w:val="0"/>
      <w:autoSpaceDN w:val="0"/>
      <w:spacing w:after="0" w:line="240" w:lineRule="auto"/>
      <w:ind w:left="141" w:right="138"/>
      <w:jc w:val="both"/>
    </w:pPr>
    <w:rPr>
      <w:rFonts w:ascii="Tahoma" w:eastAsia="Tahoma" w:hAnsi="Tahoma" w:cs="Tahoma"/>
      <w:w w:val="110"/>
      <w:kern w:val="0"/>
      <w:lang w:val="nl-NL"/>
      <w14:ligatures w14:val="none"/>
    </w:rPr>
  </w:style>
  <w:style w:type="paragraph" w:styleId="Kopvaninhoudsopgave">
    <w:name w:val="TOC Heading"/>
    <w:basedOn w:val="Kop1"/>
    <w:next w:val="Standaard"/>
    <w:uiPriority w:val="39"/>
    <w:unhideWhenUsed/>
    <w:qFormat/>
    <w:rsid w:val="005E6FA1"/>
    <w:pPr>
      <w:widowControl/>
      <w:autoSpaceDE/>
      <w:autoSpaceDN/>
      <w:spacing w:before="240" w:line="259" w:lineRule="auto"/>
      <w:ind w:right="0"/>
      <w:jc w:val="left"/>
      <w:outlineLvl w:val="9"/>
    </w:pPr>
    <w:rPr>
      <w:b w:val="0"/>
      <w:color w:val="0F4761" w:themeColor="accent1" w:themeShade="BF"/>
      <w:w w:val="100"/>
      <w:sz w:val="32"/>
      <w:lang w:val="nl-BE" w:eastAsia="nl-BE"/>
    </w:rPr>
  </w:style>
  <w:style w:type="paragraph" w:styleId="Inhopg1">
    <w:name w:val="toc 1"/>
    <w:basedOn w:val="Standaard"/>
    <w:next w:val="Standaard"/>
    <w:autoRedefine/>
    <w:uiPriority w:val="39"/>
    <w:unhideWhenUsed/>
    <w:rsid w:val="005E6FA1"/>
    <w:pPr>
      <w:spacing w:after="100"/>
    </w:pPr>
  </w:style>
  <w:style w:type="paragraph" w:styleId="Inhopg2">
    <w:name w:val="toc 2"/>
    <w:basedOn w:val="Standaard"/>
    <w:next w:val="Standaard"/>
    <w:autoRedefine/>
    <w:uiPriority w:val="39"/>
    <w:unhideWhenUsed/>
    <w:rsid w:val="005E6FA1"/>
    <w:pPr>
      <w:spacing w:after="100"/>
      <w:ind w:left="220"/>
    </w:pPr>
  </w:style>
  <w:style w:type="paragraph" w:styleId="Inhopg3">
    <w:name w:val="toc 3"/>
    <w:basedOn w:val="Standaard"/>
    <w:next w:val="Standaard"/>
    <w:autoRedefine/>
    <w:uiPriority w:val="39"/>
    <w:unhideWhenUsed/>
    <w:rsid w:val="005E6FA1"/>
    <w:pPr>
      <w:spacing w:after="100"/>
      <w:ind w:left="440"/>
    </w:pPr>
  </w:style>
  <w:style w:type="paragraph" w:styleId="Inhopg4">
    <w:name w:val="toc 4"/>
    <w:basedOn w:val="Standaard"/>
    <w:next w:val="Standaard"/>
    <w:autoRedefine/>
    <w:uiPriority w:val="39"/>
    <w:unhideWhenUsed/>
    <w:rsid w:val="0095276B"/>
    <w:pPr>
      <w:widowControl/>
      <w:autoSpaceDE/>
      <w:autoSpaceDN/>
      <w:spacing w:after="100" w:line="278" w:lineRule="auto"/>
      <w:ind w:left="72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Inhopg5">
    <w:name w:val="toc 5"/>
    <w:basedOn w:val="Standaard"/>
    <w:next w:val="Standaard"/>
    <w:autoRedefine/>
    <w:uiPriority w:val="39"/>
    <w:unhideWhenUsed/>
    <w:rsid w:val="0095276B"/>
    <w:pPr>
      <w:widowControl/>
      <w:autoSpaceDE/>
      <w:autoSpaceDN/>
      <w:spacing w:after="100" w:line="278" w:lineRule="auto"/>
      <w:ind w:left="96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Inhopg6">
    <w:name w:val="toc 6"/>
    <w:basedOn w:val="Standaard"/>
    <w:next w:val="Standaard"/>
    <w:autoRedefine/>
    <w:uiPriority w:val="39"/>
    <w:unhideWhenUsed/>
    <w:rsid w:val="0095276B"/>
    <w:pPr>
      <w:widowControl/>
      <w:autoSpaceDE/>
      <w:autoSpaceDN/>
      <w:spacing w:after="100" w:line="278" w:lineRule="auto"/>
      <w:ind w:left="120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Inhopg7">
    <w:name w:val="toc 7"/>
    <w:basedOn w:val="Standaard"/>
    <w:next w:val="Standaard"/>
    <w:autoRedefine/>
    <w:uiPriority w:val="39"/>
    <w:unhideWhenUsed/>
    <w:rsid w:val="0095276B"/>
    <w:pPr>
      <w:widowControl/>
      <w:autoSpaceDE/>
      <w:autoSpaceDN/>
      <w:spacing w:after="100" w:line="278" w:lineRule="auto"/>
      <w:ind w:left="144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Inhopg8">
    <w:name w:val="toc 8"/>
    <w:basedOn w:val="Standaard"/>
    <w:next w:val="Standaard"/>
    <w:autoRedefine/>
    <w:uiPriority w:val="39"/>
    <w:unhideWhenUsed/>
    <w:rsid w:val="0095276B"/>
    <w:pPr>
      <w:widowControl/>
      <w:autoSpaceDE/>
      <w:autoSpaceDN/>
      <w:spacing w:after="100" w:line="278" w:lineRule="auto"/>
      <w:ind w:left="168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Inhopg9">
    <w:name w:val="toc 9"/>
    <w:basedOn w:val="Standaard"/>
    <w:next w:val="Standaard"/>
    <w:autoRedefine/>
    <w:uiPriority w:val="39"/>
    <w:unhideWhenUsed/>
    <w:rsid w:val="0095276B"/>
    <w:pPr>
      <w:widowControl/>
      <w:autoSpaceDE/>
      <w:autoSpaceDN/>
      <w:spacing w:after="100" w:line="278" w:lineRule="auto"/>
      <w:ind w:left="1920" w:right="0"/>
      <w:jc w:val="left"/>
    </w:pPr>
    <w:rPr>
      <w:rFonts w:asciiTheme="minorHAnsi" w:eastAsiaTheme="minorEastAsia" w:hAnsiTheme="minorHAnsi" w:cstheme="minorBidi"/>
      <w:w w:val="100"/>
      <w:kern w:val="2"/>
      <w:sz w:val="24"/>
      <w:szCs w:val="24"/>
      <w:lang w:val="nl-BE" w:eastAsia="nl-BE"/>
      <w14:ligatures w14:val="standardContextual"/>
    </w:rPr>
  </w:style>
  <w:style w:type="paragraph" w:styleId="Normaalweb">
    <w:name w:val="Normal (Web)"/>
    <w:basedOn w:val="Standaard"/>
    <w:uiPriority w:val="99"/>
    <w:unhideWhenUsed/>
    <w:rsid w:val="00D66DBA"/>
    <w:pPr>
      <w:widowControl/>
      <w:autoSpaceDE/>
      <w:autoSpaceDN/>
      <w:spacing w:before="100" w:beforeAutospacing="1" w:after="100" w:afterAutospacing="1" w:line="240" w:lineRule="auto"/>
      <w:ind w:right="0"/>
      <w:jc w:val="left"/>
    </w:pPr>
    <w:rPr>
      <w:rFonts w:eastAsia="Times New Roman" w:cs="Times New Roman"/>
      <w:w w:val="100"/>
      <w:sz w:val="24"/>
      <w:szCs w:val="24"/>
      <w:lang w:val="nl-BE" w:eastAsia="nl-BE"/>
    </w:rPr>
  </w:style>
  <w:style w:type="character" w:styleId="Zwaar">
    <w:name w:val="Strong"/>
    <w:basedOn w:val="Standaardalinea-lettertype"/>
    <w:uiPriority w:val="22"/>
    <w:qFormat/>
    <w:rsid w:val="00D66DBA"/>
    <w:rPr>
      <w:b/>
      <w:bCs/>
    </w:rPr>
  </w:style>
  <w:style w:type="table" w:customStyle="1" w:styleId="TableNormal1">
    <w:name w:val="Table Normal1"/>
    <w:uiPriority w:val="2"/>
    <w:semiHidden/>
    <w:unhideWhenUsed/>
    <w:qFormat/>
    <w:rsid w:val="000F5E9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793190">
      <w:bodyDiv w:val="1"/>
      <w:marLeft w:val="0"/>
      <w:marRight w:val="0"/>
      <w:marTop w:val="0"/>
      <w:marBottom w:val="0"/>
      <w:divBdr>
        <w:top w:val="none" w:sz="0" w:space="0" w:color="auto"/>
        <w:left w:val="none" w:sz="0" w:space="0" w:color="auto"/>
        <w:bottom w:val="none" w:sz="0" w:space="0" w:color="auto"/>
        <w:right w:val="none" w:sz="0" w:space="0" w:color="auto"/>
      </w:divBdr>
    </w:div>
    <w:div w:id="214041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nuffeltjebo@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nuffeltjebo@gmail.com" TargetMode="External"/><Relationship Id="rId4" Type="http://schemas.openxmlformats.org/officeDocument/2006/relationships/settings" Target="settings.xml"/><Relationship Id="rId9" Type="http://schemas.openxmlformats.org/officeDocument/2006/relationships/hyperlink" Target="mailto:snuffeltjebo@gmail.com" TargetMode="Externa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1FCDC75-B81B-4AED-A575-2D315742D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4932</Words>
  <Characters>27132</Characters>
  <Application>Microsoft Office Word</Application>
  <DocSecurity>0</DocSecurity>
  <Lines>226</Lines>
  <Paragraphs>63</Paragraphs>
  <ScaleCrop>false</ScaleCrop>
  <Company/>
  <LinksUpToDate>false</LinksUpToDate>
  <CharactersWithSpaces>32001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Tyra Bourgois</dc:creator>
  <cp:keywords/>
  <dc:description/>
  <cp:lastModifiedBy>'t Snuffeltje Kinderopvang</cp:lastModifiedBy>
  <cp:revision>9</cp:revision>
  <cp:lastPrinted>2026-03-09T13:12:00Z</cp:lastPrinted>
  <dcterms:created xsi:type="dcterms:W3CDTF">2026-03-09T13:11:00Z</dcterms:created>
  <dcterms:modified xsi:type="dcterms:W3CDTF">2026-09-04T18:56:00Z</dcterms:modified>
</cp:coreProperties>
</file>